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25962363"/>
        <w:docPartObj>
          <w:docPartGallery w:val="Cover Pages"/>
          <w:docPartUnique/>
        </w:docPartObj>
      </w:sdtPr>
      <w:sdtEndPr>
        <w:rPr>
          <w:rFonts w:asciiTheme="majorBidi" w:hAnsiTheme="majorBidi" w:cstheme="majorBidi"/>
          <w:b/>
          <w:bCs/>
          <w:sz w:val="28"/>
          <w:szCs w:val="28"/>
        </w:rPr>
      </w:sdtEndPr>
      <w:sdtContent>
        <w:p w14:paraId="5E02A47D" w14:textId="48FD12E0" w:rsidR="001C574F" w:rsidRDefault="00186620" w:rsidP="00531840">
          <w:r>
            <w:rPr>
              <w:rFonts w:asciiTheme="majorBidi" w:hAnsiTheme="majorBidi" w:cstheme="majorBidi"/>
              <w:b/>
              <w:bCs/>
              <w:noProof/>
              <w:sz w:val="28"/>
              <w:szCs w:val="28"/>
            </w:rPr>
            <w:drawing>
              <wp:anchor distT="0" distB="0" distL="114300" distR="114300" simplePos="0" relativeHeight="251660288" behindDoc="0" locked="0" layoutInCell="1" allowOverlap="1" wp14:anchorId="4A6762B2" wp14:editId="1F40A90E">
                <wp:simplePos x="0" y="0"/>
                <wp:positionH relativeFrom="column">
                  <wp:posOffset>1468120</wp:posOffset>
                </wp:positionH>
                <wp:positionV relativeFrom="paragraph">
                  <wp:posOffset>328930</wp:posOffset>
                </wp:positionV>
                <wp:extent cx="2546985" cy="2546985"/>
                <wp:effectExtent l="0" t="0" r="5715"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_الجامعة.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6985" cy="2546985"/>
                        </a:xfrm>
                        <a:prstGeom prst="rect">
                          <a:avLst/>
                        </a:prstGeom>
                      </pic:spPr>
                    </pic:pic>
                  </a:graphicData>
                </a:graphic>
                <wp14:sizeRelH relativeFrom="margin">
                  <wp14:pctWidth>0</wp14:pctWidth>
                </wp14:sizeRelH>
                <wp14:sizeRelV relativeFrom="margin">
                  <wp14:pctHeight>0</wp14:pctHeight>
                </wp14:sizeRelV>
              </wp:anchor>
            </w:drawing>
          </w:r>
        </w:p>
        <w:p w14:paraId="1D4D31FE" w14:textId="4710E8F1" w:rsidR="001C574F" w:rsidRDefault="00186620" w:rsidP="00531840">
          <w:pPr>
            <w:rPr>
              <w:rFonts w:asciiTheme="majorBidi" w:hAnsiTheme="majorBidi" w:cstheme="majorBidi"/>
              <w:b/>
              <w:bCs/>
              <w:sz w:val="28"/>
              <w:szCs w:val="28"/>
            </w:rPr>
          </w:pPr>
          <w:r>
            <w:rPr>
              <w:rFonts w:asciiTheme="majorBidi" w:hAnsiTheme="majorBidi" w:cstheme="majorBidi"/>
              <w:b/>
              <w:bCs/>
              <w:noProof/>
              <w:sz w:val="28"/>
              <w:szCs w:val="28"/>
            </w:rPr>
            <mc:AlternateContent>
              <mc:Choice Requires="wps">
                <w:drawing>
                  <wp:anchor distT="0" distB="0" distL="114300" distR="114300" simplePos="0" relativeHeight="251664384" behindDoc="0" locked="0" layoutInCell="1" allowOverlap="1" wp14:anchorId="429ED7E8" wp14:editId="02B17D2F">
                    <wp:simplePos x="0" y="0"/>
                    <wp:positionH relativeFrom="column">
                      <wp:posOffset>1097280</wp:posOffset>
                    </wp:positionH>
                    <wp:positionV relativeFrom="paragraph">
                      <wp:posOffset>7029450</wp:posOffset>
                    </wp:positionV>
                    <wp:extent cx="3286125" cy="7429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286125" cy="742950"/>
                            </a:xfrm>
                            <a:prstGeom prst="rect">
                              <a:avLst/>
                            </a:prstGeom>
                            <a:noFill/>
                            <a:ln w="6350">
                              <a:noFill/>
                            </a:ln>
                          </wps:spPr>
                          <wps:txbx>
                            <w:txbxContent>
                              <w:p w14:paraId="1A0C7EC6" w14:textId="08EA9982" w:rsidR="00A474C1" w:rsidRPr="00186620" w:rsidRDefault="00A474C1">
                                <w:pPr>
                                  <w:rPr>
                                    <w:b/>
                                    <w:bCs/>
                                    <w:sz w:val="40"/>
                                    <w:szCs w:val="40"/>
                                  </w:rPr>
                                </w:pPr>
                                <w:r w:rsidRPr="00186620">
                                  <w:rPr>
                                    <w:b/>
                                    <w:bCs/>
                                    <w:sz w:val="40"/>
                                    <w:szCs w:val="40"/>
                                  </w:rPr>
                                  <w:t>Monday 25 November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29ED7E8" id="_x0000_t202" coordsize="21600,21600" o:spt="202" path="m,l,21600r21600,l21600,xe">
                    <v:stroke joinstyle="miter"/>
                    <v:path gradientshapeok="t" o:connecttype="rect"/>
                  </v:shapetype>
                  <v:shape id="Text Box 5" o:spid="_x0000_s1026" type="#_x0000_t202" style="position:absolute;margin-left:86.4pt;margin-top:553.5pt;width:258.75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bvULQIAAFEEAAAOAAAAZHJzL2Uyb0RvYy54bWysVN9v2jAQfp+0/8Hy+wikQNuIULFWTJNQ&#10;W4lOfTaODZFsn2cbEvbX7+wESrs9TXtxznfn+/F9d5ndtVqRg3C+BlPS0WBIiTAcqtpsS/rjZfnl&#10;hhIfmKmYAiNKehSe3s0/f5o1thA57EBVwhEMYnzR2JLuQrBFlnm+E5r5AVhh0CjBaRbw6rZZ5ViD&#10;0bXK8uFwmjXgKuuAC+9R+9AZ6TzFl1Lw8CSlF4GokmJtIZ0unZt4ZvMZK7aO2V3N+zLYP1ShWW0w&#10;6TnUAwuM7F39RyhdcwceZBhw0BlIWXOResBuRsMP3ax3zIrUC4Lj7Rkm///C8sfDsyN1VdIJJYZp&#10;pOhFtIF8hZZMIjqN9QU6rS26hRbVyPJJ71EZm26l0/GL7RC0I87HM7YxGEflVX4zHeWYhKPtepzf&#10;ThL42dtr63z4JkCTKJTUIXcJUnZY+YCVoOvJJSYzsKyVSvwpQ5qSTq8w5DsLvlAGH8YeulqjFNpN&#10;2ze2geqIfTno5sJbvqwx+Yr58MwcDgK2gsMdnvCQCjAJ9BIlO3C//qaP/sgPWilpcLBK6n/umROU&#10;qO8GmbsdjcdxEtNlPLnO8eIuLZtLi9nre8DZHeEaWZ7E6B/USZQO9CvuwCJmRRMzHHOXNJzE+9CN&#10;O+4QF4tFcsLZsyyszNryGDqCFqF9aV+Zsz3+AZl7hNMIsuIDDZ1vB/diH0DWiaMIcIdqjzvObaKu&#10;37G4GJf35PX2J5j/BgAA//8DAFBLAwQUAAYACAAAACEARngO8eMAAAANAQAADwAAAGRycy9kb3du&#10;cmV2LnhtbEyPzU7DMBCE70i8g7VI3KhdA20JcaoqUoVUwaGlF26b2E0i/BNitw19epYT3HZ2R7Pf&#10;5MvRWXYyQ+yCVzCdCGDG10F3vlGwf1/fLYDFhF6jDd4o+DYRlsX1VY6ZDme/NaddahiF+Jihgjal&#10;PuM81q1xGCehN55uhzA4TCSHhusBzxTuLJdCzLjDztOHFntTtqb+3B2dgk25fsNtJd3iYsuX18Oq&#10;/9p/PCp1ezOunoElM6Y/M/ziEzoUxFSFo9eRWdJzSeiJhqmYUyuyzJ7EPbCKVlI+COBFzv+3KH4A&#10;AAD//wMAUEsBAi0AFAAGAAgAAAAhALaDOJL+AAAA4QEAABMAAAAAAAAAAAAAAAAAAAAAAFtDb250&#10;ZW50X1R5cGVzXS54bWxQSwECLQAUAAYACAAAACEAOP0h/9YAAACUAQAACwAAAAAAAAAAAAAAAAAv&#10;AQAAX3JlbHMvLnJlbHNQSwECLQAUAAYACAAAACEAVDW71C0CAABRBAAADgAAAAAAAAAAAAAAAAAu&#10;AgAAZHJzL2Uyb0RvYy54bWxQSwECLQAUAAYACAAAACEARngO8eMAAAANAQAADwAAAAAAAAAAAAAA&#10;AACHBAAAZHJzL2Rvd25yZXYueG1sUEsFBgAAAAAEAAQA8wAAAJcFAAAAAA==&#10;" filled="f" stroked="f" strokeweight=".5pt">
                    <v:textbox>
                      <w:txbxContent>
                        <w:p w14:paraId="1A0C7EC6" w14:textId="08EA9982" w:rsidR="00A474C1" w:rsidRPr="00186620" w:rsidRDefault="00A474C1">
                          <w:pPr>
                            <w:rPr>
                              <w:b/>
                              <w:bCs/>
                              <w:sz w:val="40"/>
                              <w:szCs w:val="40"/>
                            </w:rPr>
                          </w:pPr>
                          <w:r w:rsidRPr="00186620">
                            <w:rPr>
                              <w:b/>
                              <w:bCs/>
                              <w:sz w:val="40"/>
                              <w:szCs w:val="40"/>
                            </w:rPr>
                            <w:t>Monday 25 November 2019</w:t>
                          </w:r>
                        </w:p>
                      </w:txbxContent>
                    </v:textbox>
                  </v:shape>
                </w:pict>
              </mc:Fallback>
            </mc:AlternateContent>
          </w:r>
          <w:r>
            <w:rPr>
              <w:rFonts w:asciiTheme="majorBidi" w:hAnsiTheme="majorBidi" w:cstheme="majorBidi"/>
              <w:b/>
              <w:bCs/>
              <w:noProof/>
              <w:sz w:val="28"/>
              <w:szCs w:val="28"/>
            </w:rPr>
            <mc:AlternateContent>
              <mc:Choice Requires="wps">
                <w:drawing>
                  <wp:anchor distT="0" distB="0" distL="114300" distR="114300" simplePos="0" relativeHeight="251661312" behindDoc="0" locked="0" layoutInCell="1" allowOverlap="1" wp14:anchorId="6D9C18EC" wp14:editId="3657C8CB">
                    <wp:simplePos x="0" y="0"/>
                    <wp:positionH relativeFrom="column">
                      <wp:posOffset>325755</wp:posOffset>
                    </wp:positionH>
                    <wp:positionV relativeFrom="paragraph">
                      <wp:posOffset>2705100</wp:posOffset>
                    </wp:positionV>
                    <wp:extent cx="4838700" cy="8001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838700" cy="800100"/>
                            </a:xfrm>
                            <a:prstGeom prst="rect">
                              <a:avLst/>
                            </a:prstGeom>
                            <a:noFill/>
                            <a:ln w="6350">
                              <a:noFill/>
                            </a:ln>
                          </wps:spPr>
                          <wps:txbx>
                            <w:txbxContent>
                              <w:p w14:paraId="62051C0C" w14:textId="1D019EB3" w:rsidR="00A474C1" w:rsidRPr="001C574F" w:rsidRDefault="00A474C1" w:rsidP="001C574F">
                                <w:pPr>
                                  <w:spacing w:line="240" w:lineRule="auto"/>
                                  <w:jc w:val="center"/>
                                  <w:rPr>
                                    <w:sz w:val="40"/>
                                    <w:szCs w:val="40"/>
                                  </w:rPr>
                                </w:pPr>
                                <w:r w:rsidRPr="001C574F">
                                  <w:rPr>
                                    <w:sz w:val="40"/>
                                    <w:szCs w:val="40"/>
                                  </w:rPr>
                                  <w:t>AN-NAJAH NATIONAL UNIVERSITY</w:t>
                                </w:r>
                              </w:p>
                              <w:p w14:paraId="57CD2D00" w14:textId="5D68E0C1" w:rsidR="00A474C1" w:rsidRPr="001C574F" w:rsidRDefault="00A474C1" w:rsidP="001C574F">
                                <w:pPr>
                                  <w:spacing w:line="240" w:lineRule="auto"/>
                                  <w:jc w:val="center"/>
                                  <w:rPr>
                                    <w:sz w:val="40"/>
                                    <w:szCs w:val="40"/>
                                  </w:rPr>
                                </w:pPr>
                                <w:r w:rsidRPr="001C574F">
                                  <w:rPr>
                                    <w:sz w:val="40"/>
                                    <w:szCs w:val="40"/>
                                  </w:rPr>
                                  <w:t>DEPARTMENT OF MEDICINE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D9C18EC" id="Text Box 3" o:spid="_x0000_s1027" type="#_x0000_t202" style="position:absolute;margin-left:25.65pt;margin-top:213pt;width:381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K60LwIAAFgEAAAOAAAAZHJzL2Uyb0RvYy54bWysVE1v2zAMvQ/YfxB0X+x8tE2NOEXWIsOA&#10;oC2QDD0rshQbkERNUmJnv36UnKRBt9Owi0yRFMX3HuXZQ6cVOQjnGzAlHQ5ySoThUDVmV9Ifm+WX&#10;KSU+MFMxBUaU9Cg8fZh//jRrbSFGUIOqhCNYxPiitSWtQ7BFlnleC838AKwwGJTgNAu4dbuscqzF&#10;6lplozy/zVpwlXXAhffofeqDdJ7qSyl4eJHSi0BUSbG3kFaX1m1cs/mMFTvHbN3wUxvsH7rQrDF4&#10;6aXUEwuM7F3zRyndcAceZBhw0BlI2XCRMCCaYf4BzbpmViQsSI63F5r8/yvLnw+vjjRVSceUGKZR&#10;oo3oAvkKHRlHdlrrC0xaW0wLHbpR5bPfozOC7qTT8YtwCMaR5+OF21iMo3MyHU/vcgxxjE1zBJvI&#10;z95PW+fDNwGaRKOkDrVLlLLDygfsBFPPKfEyA8tGqaSfMqQt6e34Jk8HLhE8oQwejBj6XqMVum2X&#10;EF9wbKE6IjwH/Xh4y5cN9rBiPrwyh/OAbeOMhxdcpAK8C04WJTW4X3/zx3yUCaOUtDhfJfU/98wJ&#10;StR3gwLeDyeTOJBpM7m5G+HGXUe21xGz14+AIzzE12R5MmN+UGdTOtBv+BQW8VYMMcPx7pKGs/kY&#10;+qnHp8TFYpGScAQtCyuztjyWjqxGhjfdG3P2JENAAZ/hPIms+KBGn9vrsdgHkE2SKvLcs3qiH8c3&#10;KXh6avF9XO9T1vsPYf4bAAD//wMAUEsDBBQABgAIAAAAIQDJIe7V4QAAAAoBAAAPAAAAZHJzL2Rv&#10;d25yZXYueG1sTI9BT4NAEIXvJv6HzZh4swtUGoIsTUPSmBg9tPbibWC3QGRnkd226K93PNnjvPfl&#10;zXvFeraDOJvJ944UxIsIhKHG6Z5aBYf37UMGwgckjYMjo+DbeFiXtzcF5tpdaGfO+9AKDiGfo4Iu&#10;hDGX0jedsegXbjTE3tFNFgOfUyv1hBcOt4NMomglLfbEHzocTdWZ5nN/sgpequ0b7urEZj9D9fx6&#10;3Ixfh49Uqfu7efMEIpg5/MPwV5+rQ8mdanci7cWgII2XTCp4TFa8iYEsXrJSs5MmEciykNcTyl8A&#10;AAD//wMAUEsBAi0AFAAGAAgAAAAhALaDOJL+AAAA4QEAABMAAAAAAAAAAAAAAAAAAAAAAFtDb250&#10;ZW50X1R5cGVzXS54bWxQSwECLQAUAAYACAAAACEAOP0h/9YAAACUAQAACwAAAAAAAAAAAAAAAAAv&#10;AQAAX3JlbHMvLnJlbHNQSwECLQAUAAYACAAAACEAvXiutC8CAABYBAAADgAAAAAAAAAAAAAAAAAu&#10;AgAAZHJzL2Uyb0RvYy54bWxQSwECLQAUAAYACAAAACEAySHu1eEAAAAKAQAADwAAAAAAAAAAAAAA&#10;AACJBAAAZHJzL2Rvd25yZXYueG1sUEsFBgAAAAAEAAQA8wAAAJcFAAAAAA==&#10;" filled="f" stroked="f" strokeweight=".5pt">
                    <v:textbox>
                      <w:txbxContent>
                        <w:p w14:paraId="62051C0C" w14:textId="1D019EB3" w:rsidR="00A474C1" w:rsidRPr="001C574F" w:rsidRDefault="00A474C1" w:rsidP="001C574F">
                          <w:pPr>
                            <w:spacing w:line="240" w:lineRule="auto"/>
                            <w:jc w:val="center"/>
                            <w:rPr>
                              <w:sz w:val="40"/>
                              <w:szCs w:val="40"/>
                            </w:rPr>
                          </w:pPr>
                          <w:r w:rsidRPr="001C574F">
                            <w:rPr>
                              <w:sz w:val="40"/>
                              <w:szCs w:val="40"/>
                            </w:rPr>
                            <w:t>AN-NAJAH NATIONAL UNIVERSITY</w:t>
                          </w:r>
                        </w:p>
                        <w:p w14:paraId="57CD2D00" w14:textId="5D68E0C1" w:rsidR="00A474C1" w:rsidRPr="001C574F" w:rsidRDefault="00A474C1" w:rsidP="001C574F">
                          <w:pPr>
                            <w:spacing w:line="240" w:lineRule="auto"/>
                            <w:jc w:val="center"/>
                            <w:rPr>
                              <w:sz w:val="40"/>
                              <w:szCs w:val="40"/>
                            </w:rPr>
                          </w:pPr>
                          <w:r w:rsidRPr="001C574F">
                            <w:rPr>
                              <w:sz w:val="40"/>
                              <w:szCs w:val="40"/>
                            </w:rPr>
                            <w:t>DEPARTMENT OF MEDICINE</w:t>
                          </w:r>
                        </w:p>
                      </w:txbxContent>
                    </v:textbox>
                  </v:shape>
                </w:pict>
              </mc:Fallback>
            </mc:AlternateContent>
          </w:r>
          <w:r>
            <w:rPr>
              <w:rFonts w:asciiTheme="majorBidi" w:hAnsiTheme="majorBidi" w:cstheme="majorBidi"/>
              <w:b/>
              <w:bCs/>
              <w:noProof/>
              <w:sz w:val="28"/>
              <w:szCs w:val="28"/>
            </w:rPr>
            <mc:AlternateContent>
              <mc:Choice Requires="wps">
                <w:drawing>
                  <wp:anchor distT="0" distB="0" distL="114300" distR="114300" simplePos="0" relativeHeight="251663360" behindDoc="0" locked="0" layoutInCell="1" allowOverlap="1" wp14:anchorId="5CC2D206" wp14:editId="04A6B80E">
                    <wp:simplePos x="0" y="0"/>
                    <wp:positionH relativeFrom="column">
                      <wp:posOffset>163830</wp:posOffset>
                    </wp:positionH>
                    <wp:positionV relativeFrom="paragraph">
                      <wp:posOffset>4495800</wp:posOffset>
                    </wp:positionV>
                    <wp:extent cx="4838700" cy="1133475"/>
                    <wp:effectExtent l="0" t="0" r="0" b="0"/>
                    <wp:wrapNone/>
                    <wp:docPr id="4" name="Text Box 4"/>
                    <wp:cNvGraphicFramePr/>
                    <a:graphic xmlns:a="http://schemas.openxmlformats.org/drawingml/2006/main">
                      <a:graphicData uri="http://schemas.microsoft.com/office/word/2010/wordprocessingShape">
                        <wps:wsp>
                          <wps:cNvSpPr txBox="1"/>
                          <wps:spPr>
                            <a:xfrm>
                              <a:off x="0" y="0"/>
                              <a:ext cx="4838700" cy="1133475"/>
                            </a:xfrm>
                            <a:prstGeom prst="rect">
                              <a:avLst/>
                            </a:prstGeom>
                            <a:noFill/>
                            <a:ln w="6350">
                              <a:noFill/>
                            </a:ln>
                          </wps:spPr>
                          <wps:txbx>
                            <w:txbxContent>
                              <w:p w14:paraId="3B30E236" w14:textId="0E826AC9" w:rsidR="00A474C1" w:rsidRDefault="00A474C1" w:rsidP="001C574F">
                                <w:pPr>
                                  <w:jc w:val="center"/>
                                  <w:rPr>
                                    <w:sz w:val="52"/>
                                    <w:szCs w:val="52"/>
                                  </w:rPr>
                                </w:pPr>
                                <w:r w:rsidRPr="0034201C">
                                  <w:rPr>
                                    <w:sz w:val="52"/>
                                    <w:szCs w:val="52"/>
                                  </w:rPr>
                                  <w:t>General Surgery</w:t>
                                </w:r>
                                <w:r>
                                  <w:rPr>
                                    <w:sz w:val="52"/>
                                    <w:szCs w:val="52"/>
                                  </w:rPr>
                                  <w:t xml:space="preserve"> -</w:t>
                                </w:r>
                                <w:r w:rsidRPr="0034201C">
                                  <w:rPr>
                                    <w:sz w:val="52"/>
                                    <w:szCs w:val="52"/>
                                  </w:rPr>
                                  <w:t xml:space="preserve"> Senior </w:t>
                                </w:r>
                                <w:r>
                                  <w:rPr>
                                    <w:sz w:val="52"/>
                                    <w:szCs w:val="52"/>
                                  </w:rPr>
                                  <w:t>ILOs</w:t>
                                </w:r>
                              </w:p>
                              <w:p w14:paraId="5D62FB7F" w14:textId="45135890" w:rsidR="00A474C1" w:rsidRPr="001C574F" w:rsidRDefault="00A474C1" w:rsidP="0034201C">
                                <w:pPr>
                                  <w:jc w:val="center"/>
                                  <w:rPr>
                                    <w:sz w:val="52"/>
                                    <w:szCs w:val="52"/>
                                  </w:rPr>
                                </w:pPr>
                                <w:r>
                                  <w:rPr>
                                    <w:sz w:val="52"/>
                                    <w:szCs w:val="52"/>
                                  </w:rPr>
                                  <w:t>(</w:t>
                                </w:r>
                                <w:r w:rsidRPr="0034201C">
                                  <w:rPr>
                                    <w:sz w:val="52"/>
                                    <w:szCs w:val="52"/>
                                  </w:rPr>
                                  <w:t>7222601</w:t>
                                </w:r>
                                <w:r>
                                  <w:rPr>
                                    <w:sz w:val="52"/>
                                    <w:szCs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CC2D206" id="Text Box 4" o:spid="_x0000_s1028" type="#_x0000_t202" style="position:absolute;margin-left:12.9pt;margin-top:354pt;width:381pt;height:8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zwMQIAAFkEAAAOAAAAZHJzL2Uyb0RvYy54bWysVE2P2jAQvVfqf7B8L0kgLGxEWNFdUVVC&#10;uytBtWfjOCSS43FtQ0J/fccOYdG2p6oXM56ZzMd7zyweukaSkzC2BpXTZBRTIhSHolaHnP7Yrb/M&#10;KbGOqYJJUCKnZ2Hpw/Lzp0WrMzGGCmQhDMEiymatzmnlnM6iyPJKNMyOQAuFwRJMwxxezSEqDGux&#10;eiOjcRzfRS2YQhvgwlr0PvVBugz1y1Jw91KWVjgic4qzuXCacO79GS0XLDsYpquaX8Zg/zBFw2qF&#10;Ta+lnphj5GjqP0o1NTdgoXQjDk0EZVlzEXbAbZL4wzbbimkRdkFwrL7CZP9fWf58ejWkLnKaUqJY&#10;gxTtROfIV+hI6tFptc0waasxzXXoRpYHv0WnX7orTeN/cR2CccT5fMXWF+PoTOeT+SzGEMdYkkwm&#10;6Wzq60Tvn2tj3TcBDfFGTg2SFzBlp411feqQ4rspWNdSBgKlIm1O7ybTOHxwjWBxqbCHX6If1luu&#10;23dh5fGwyB6KM+5noNeH1Xxd4wwbZt0rMygInBtF7l7wKCVgL7hYlFRgfv3N7/ORJ4xS0qLAcmp/&#10;HpkRlMjvChm8T9LUKzJc0ulsjBdzG9nfRtSxeQTUcILPSfNg+nwnB7M00LzhW1j5rhhiimPvnLrB&#10;fHS97PEtcbFahSTUoGZuo7aa+9IeVY/wrntjRl9ocMjgMwxSZNkHNvrcno/V0UFZB6o8zj2qF/hR&#10;v4Hsy1vzD+T2HrLe/xGWvwEAAP//AwBQSwMEFAAGAAgAAAAhAP04eGHhAAAACgEAAA8AAABkcnMv&#10;ZG93bnJldi54bWxMj81OwzAQhO9IvIO1lbhRp5HSWCFOVUWqkBAcWnrh5sTbJMI/IXbbwNOznOhx&#10;dkaz35Sb2Rp2wSkM3klYLRNg6FqvB9dJOL7vHgWwEJXTyniHEr4xwKa6vytVof3V7fFyiB2jEhcK&#10;JaGPcSw4D22PVoWlH9GRd/KTVZHk1HE9qSuVW8PTJFlzqwZHH3o1Yt1j+3k4Wwkv9e5N7ZvUih9T&#10;P7+etuPX8SOT8mExb5+ARZzjfxj+8AkdKmJq/NnpwIyENCPyKCFPBG2iQC5yujQShFhnwKuS306o&#10;fgEAAP//AwBQSwECLQAUAAYACAAAACEAtoM4kv4AAADhAQAAEwAAAAAAAAAAAAAAAAAAAAAAW0Nv&#10;bnRlbnRfVHlwZXNdLnhtbFBLAQItABQABgAIAAAAIQA4/SH/1gAAAJQBAAALAAAAAAAAAAAAAAAA&#10;AC8BAABfcmVscy8ucmVsc1BLAQItABQABgAIAAAAIQCGWYzwMQIAAFkEAAAOAAAAAAAAAAAAAAAA&#10;AC4CAABkcnMvZTJvRG9jLnhtbFBLAQItABQABgAIAAAAIQD9OHhh4QAAAAoBAAAPAAAAAAAAAAAA&#10;AAAAAIsEAABkcnMvZG93bnJldi54bWxQSwUGAAAAAAQABADzAAAAmQUAAAAA&#10;" filled="f" stroked="f" strokeweight=".5pt">
                    <v:textbox>
                      <w:txbxContent>
                        <w:p w14:paraId="3B30E236" w14:textId="0E826AC9" w:rsidR="00A474C1" w:rsidRDefault="00A474C1" w:rsidP="001C574F">
                          <w:pPr>
                            <w:jc w:val="center"/>
                            <w:rPr>
                              <w:sz w:val="52"/>
                              <w:szCs w:val="52"/>
                            </w:rPr>
                          </w:pPr>
                          <w:r w:rsidRPr="0034201C">
                            <w:rPr>
                              <w:sz w:val="52"/>
                              <w:szCs w:val="52"/>
                            </w:rPr>
                            <w:t>General Surgery</w:t>
                          </w:r>
                          <w:r>
                            <w:rPr>
                              <w:sz w:val="52"/>
                              <w:szCs w:val="52"/>
                            </w:rPr>
                            <w:t xml:space="preserve"> -</w:t>
                          </w:r>
                          <w:r w:rsidRPr="0034201C">
                            <w:rPr>
                              <w:sz w:val="52"/>
                              <w:szCs w:val="52"/>
                            </w:rPr>
                            <w:t xml:space="preserve"> Senior </w:t>
                          </w:r>
                          <w:r>
                            <w:rPr>
                              <w:sz w:val="52"/>
                              <w:szCs w:val="52"/>
                            </w:rPr>
                            <w:t>ILOs</w:t>
                          </w:r>
                        </w:p>
                        <w:p w14:paraId="5D62FB7F" w14:textId="45135890" w:rsidR="00A474C1" w:rsidRPr="001C574F" w:rsidRDefault="00A474C1" w:rsidP="0034201C">
                          <w:pPr>
                            <w:jc w:val="center"/>
                            <w:rPr>
                              <w:sz w:val="52"/>
                              <w:szCs w:val="52"/>
                            </w:rPr>
                          </w:pPr>
                          <w:r>
                            <w:rPr>
                              <w:sz w:val="52"/>
                              <w:szCs w:val="52"/>
                            </w:rPr>
                            <w:t>(</w:t>
                          </w:r>
                          <w:r w:rsidRPr="0034201C">
                            <w:rPr>
                              <w:sz w:val="52"/>
                              <w:szCs w:val="52"/>
                            </w:rPr>
                            <w:t>7222601</w:t>
                          </w:r>
                          <w:r>
                            <w:rPr>
                              <w:sz w:val="52"/>
                              <w:szCs w:val="52"/>
                            </w:rPr>
                            <w:t>)</w:t>
                          </w:r>
                        </w:p>
                      </w:txbxContent>
                    </v:textbox>
                  </v:shape>
                </w:pict>
              </mc:Fallback>
            </mc:AlternateContent>
          </w:r>
          <w:r w:rsidR="001C574F">
            <w:rPr>
              <w:rFonts w:asciiTheme="majorBidi" w:hAnsiTheme="majorBidi" w:cstheme="majorBidi"/>
              <w:b/>
              <w:bCs/>
              <w:sz w:val="28"/>
              <w:szCs w:val="28"/>
            </w:rPr>
            <w:br w:type="page"/>
          </w:r>
        </w:p>
      </w:sdtContent>
    </w:sdt>
    <w:p w14:paraId="2CAF2598" w14:textId="39BCDBE8" w:rsidR="006E4E4C" w:rsidRPr="007915A5" w:rsidRDefault="00CF00FF" w:rsidP="002B7CE1">
      <w:pPr>
        <w:pStyle w:val="Heading1"/>
        <w:rPr>
          <w:rtl/>
        </w:rPr>
      </w:pPr>
      <w:r w:rsidRPr="007915A5">
        <w:rPr>
          <w:rtl/>
        </w:rPr>
        <w:lastRenderedPageBreak/>
        <w:t>Course Outline</w:t>
      </w:r>
    </w:p>
    <w:p w14:paraId="5641F19D" w14:textId="77777777" w:rsidR="00CF00FF" w:rsidRPr="007915A5" w:rsidRDefault="001E112E" w:rsidP="008B27DA">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Course Details</w:t>
      </w:r>
    </w:p>
    <w:tbl>
      <w:tblPr>
        <w:tblStyle w:val="TableGrid"/>
        <w:tblW w:w="0" w:type="auto"/>
        <w:tblLook w:val="04A0" w:firstRow="1" w:lastRow="0" w:firstColumn="1" w:lastColumn="0" w:noHBand="0" w:noVBand="1"/>
      </w:tblPr>
      <w:tblGrid>
        <w:gridCol w:w="2448"/>
        <w:gridCol w:w="6182"/>
      </w:tblGrid>
      <w:tr w:rsidR="00CF00FF" w14:paraId="25DCA619" w14:textId="77777777" w:rsidTr="00186620">
        <w:tc>
          <w:tcPr>
            <w:tcW w:w="2448" w:type="dxa"/>
            <w:shd w:val="clear" w:color="auto" w:fill="E7E6E6" w:themeFill="background2"/>
          </w:tcPr>
          <w:p w14:paraId="3ADEF31F" w14:textId="77777777" w:rsidR="00CF00FF" w:rsidRDefault="00CF00FF" w:rsidP="00531840">
            <w:pPr>
              <w:rPr>
                <w:rFonts w:asciiTheme="majorBidi" w:hAnsiTheme="majorBidi" w:cstheme="majorBidi"/>
                <w:sz w:val="24"/>
                <w:szCs w:val="24"/>
              </w:rPr>
            </w:pPr>
            <w:r>
              <w:rPr>
                <w:rFonts w:asciiTheme="majorBidi" w:hAnsiTheme="majorBidi" w:cstheme="majorBidi"/>
                <w:sz w:val="24"/>
                <w:szCs w:val="24"/>
              </w:rPr>
              <w:t>C</w:t>
            </w:r>
            <w:r w:rsidR="007915A5">
              <w:rPr>
                <w:rFonts w:asciiTheme="majorBidi" w:hAnsiTheme="majorBidi" w:cstheme="majorBidi"/>
                <w:sz w:val="24"/>
                <w:szCs w:val="24"/>
              </w:rPr>
              <w:t>ourse Title</w:t>
            </w:r>
          </w:p>
        </w:tc>
        <w:tc>
          <w:tcPr>
            <w:tcW w:w="6182" w:type="dxa"/>
          </w:tcPr>
          <w:p w14:paraId="1621B2FF" w14:textId="0FF5F97E" w:rsidR="00CF00FF" w:rsidRDefault="0034201C" w:rsidP="00531840">
            <w:pPr>
              <w:rPr>
                <w:rFonts w:asciiTheme="majorBidi" w:hAnsiTheme="majorBidi" w:cstheme="majorBidi"/>
                <w:sz w:val="24"/>
                <w:szCs w:val="24"/>
              </w:rPr>
            </w:pPr>
            <w:r w:rsidRPr="0034201C">
              <w:rPr>
                <w:rFonts w:asciiTheme="majorBidi" w:hAnsiTheme="majorBidi" w:cstheme="majorBidi"/>
                <w:sz w:val="24"/>
                <w:szCs w:val="24"/>
              </w:rPr>
              <w:t>General Surgery Senior</w:t>
            </w:r>
          </w:p>
        </w:tc>
      </w:tr>
      <w:tr w:rsidR="00CF00FF" w14:paraId="6EA4F8D4" w14:textId="77777777" w:rsidTr="00186620">
        <w:tc>
          <w:tcPr>
            <w:tcW w:w="2448" w:type="dxa"/>
            <w:shd w:val="clear" w:color="auto" w:fill="E7E6E6" w:themeFill="background2"/>
          </w:tcPr>
          <w:p w14:paraId="1CDCCF2C" w14:textId="77777777" w:rsidR="00CF00FF" w:rsidRDefault="007915A5" w:rsidP="00531840">
            <w:pPr>
              <w:rPr>
                <w:rFonts w:asciiTheme="majorBidi" w:hAnsiTheme="majorBidi" w:cstheme="majorBidi"/>
                <w:sz w:val="24"/>
                <w:szCs w:val="24"/>
              </w:rPr>
            </w:pPr>
            <w:r>
              <w:rPr>
                <w:rFonts w:asciiTheme="majorBidi" w:hAnsiTheme="majorBidi" w:cstheme="majorBidi"/>
                <w:sz w:val="24"/>
                <w:szCs w:val="24"/>
              </w:rPr>
              <w:t>Course Number</w:t>
            </w:r>
          </w:p>
        </w:tc>
        <w:tc>
          <w:tcPr>
            <w:tcW w:w="6182" w:type="dxa"/>
          </w:tcPr>
          <w:p w14:paraId="5E048667" w14:textId="566F840F" w:rsidR="00CF00FF" w:rsidRDefault="0034201C" w:rsidP="00531840">
            <w:pPr>
              <w:rPr>
                <w:rFonts w:asciiTheme="majorBidi" w:hAnsiTheme="majorBidi" w:cstheme="majorBidi"/>
                <w:sz w:val="24"/>
                <w:szCs w:val="24"/>
              </w:rPr>
            </w:pPr>
            <w:r w:rsidRPr="0034201C">
              <w:rPr>
                <w:rFonts w:asciiTheme="majorBidi" w:hAnsiTheme="majorBidi" w:cstheme="majorBidi"/>
                <w:sz w:val="24"/>
                <w:szCs w:val="24"/>
              </w:rPr>
              <w:t>7222601</w:t>
            </w:r>
          </w:p>
        </w:tc>
      </w:tr>
      <w:tr w:rsidR="00CF00FF" w14:paraId="26E7B2E3" w14:textId="77777777" w:rsidTr="00186620">
        <w:tc>
          <w:tcPr>
            <w:tcW w:w="2448" w:type="dxa"/>
            <w:shd w:val="clear" w:color="auto" w:fill="E7E6E6" w:themeFill="background2"/>
          </w:tcPr>
          <w:p w14:paraId="7975461C" w14:textId="77777777" w:rsidR="00CF00FF" w:rsidRDefault="007915A5" w:rsidP="00531840">
            <w:pPr>
              <w:rPr>
                <w:rFonts w:asciiTheme="majorBidi" w:hAnsiTheme="majorBidi" w:cstheme="majorBidi"/>
                <w:sz w:val="24"/>
                <w:szCs w:val="24"/>
              </w:rPr>
            </w:pPr>
            <w:r>
              <w:rPr>
                <w:rFonts w:asciiTheme="majorBidi" w:hAnsiTheme="majorBidi" w:cstheme="majorBidi"/>
                <w:sz w:val="24"/>
                <w:szCs w:val="24"/>
              </w:rPr>
              <w:t>Prerequisite(s)</w:t>
            </w:r>
          </w:p>
        </w:tc>
        <w:tc>
          <w:tcPr>
            <w:tcW w:w="6182" w:type="dxa"/>
          </w:tcPr>
          <w:p w14:paraId="230F8ED8" w14:textId="4FD715F5" w:rsidR="00CF00FF" w:rsidRDefault="002506A0" w:rsidP="00531840">
            <w:pPr>
              <w:rPr>
                <w:rFonts w:asciiTheme="majorBidi" w:hAnsiTheme="majorBidi" w:cstheme="majorBidi"/>
                <w:sz w:val="24"/>
                <w:szCs w:val="24"/>
              </w:rPr>
            </w:pPr>
            <w:r>
              <w:rPr>
                <w:rFonts w:asciiTheme="majorBidi" w:hAnsiTheme="majorBidi" w:cstheme="majorBidi"/>
                <w:sz w:val="24"/>
                <w:szCs w:val="24"/>
              </w:rPr>
              <w:t>Finish 5</w:t>
            </w:r>
            <w:r w:rsidRPr="002506A0">
              <w:rPr>
                <w:rFonts w:asciiTheme="majorBidi" w:hAnsiTheme="majorBidi" w:cstheme="majorBidi"/>
                <w:sz w:val="24"/>
                <w:szCs w:val="24"/>
                <w:vertAlign w:val="superscript"/>
              </w:rPr>
              <w:t>th</w:t>
            </w:r>
            <w:r>
              <w:rPr>
                <w:rFonts w:asciiTheme="majorBidi" w:hAnsiTheme="majorBidi" w:cstheme="majorBidi"/>
                <w:sz w:val="24"/>
                <w:szCs w:val="24"/>
              </w:rPr>
              <w:t xml:space="preserve"> year</w:t>
            </w:r>
          </w:p>
        </w:tc>
      </w:tr>
      <w:tr w:rsidR="00CF00FF" w14:paraId="39E450EE" w14:textId="77777777" w:rsidTr="00186620">
        <w:tc>
          <w:tcPr>
            <w:tcW w:w="2448" w:type="dxa"/>
            <w:shd w:val="clear" w:color="auto" w:fill="E7E6E6" w:themeFill="background2"/>
          </w:tcPr>
          <w:p w14:paraId="21C66DB5" w14:textId="5AE421AA" w:rsidR="00CF00FF" w:rsidRPr="00CF00FF" w:rsidRDefault="00576373" w:rsidP="00531840">
            <w:pPr>
              <w:rPr>
                <w:rFonts w:asciiTheme="majorBidi" w:hAnsiTheme="majorBidi" w:cstheme="majorBidi"/>
                <w:sz w:val="24"/>
                <w:szCs w:val="24"/>
              </w:rPr>
            </w:pPr>
            <w:r>
              <w:rPr>
                <w:rFonts w:asciiTheme="majorBidi" w:hAnsiTheme="majorBidi" w:cstheme="majorBidi"/>
                <w:sz w:val="24"/>
                <w:szCs w:val="24"/>
              </w:rPr>
              <w:t xml:space="preserve">Course Type: </w:t>
            </w:r>
          </w:p>
        </w:tc>
        <w:tc>
          <w:tcPr>
            <w:tcW w:w="6182" w:type="dxa"/>
          </w:tcPr>
          <w:p w14:paraId="546B77EB" w14:textId="10E673FA" w:rsidR="00CF00FF" w:rsidRDefault="00186620" w:rsidP="00531840">
            <w:pPr>
              <w:rPr>
                <w:rFonts w:asciiTheme="majorBidi" w:hAnsiTheme="majorBidi" w:cstheme="majorBidi"/>
                <w:sz w:val="24"/>
                <w:szCs w:val="24"/>
              </w:rPr>
            </w:pPr>
            <w:r w:rsidRPr="00CF00FF">
              <w:rPr>
                <w:rFonts w:asciiTheme="majorBidi" w:hAnsiTheme="majorBidi" w:cstheme="majorBidi"/>
                <w:sz w:val="24"/>
                <w:szCs w:val="24"/>
              </w:rPr>
              <w:t>Compulsory</w:t>
            </w:r>
          </w:p>
        </w:tc>
      </w:tr>
      <w:tr w:rsidR="00385D28" w14:paraId="7B76A56D" w14:textId="77777777" w:rsidTr="00186620">
        <w:tc>
          <w:tcPr>
            <w:tcW w:w="2448" w:type="dxa"/>
            <w:shd w:val="clear" w:color="auto" w:fill="E7E6E6" w:themeFill="background2"/>
          </w:tcPr>
          <w:p w14:paraId="07019D25" w14:textId="77777777" w:rsidR="00385D28" w:rsidRPr="00CF00FF" w:rsidRDefault="00385D28" w:rsidP="00531840">
            <w:pPr>
              <w:rPr>
                <w:rFonts w:asciiTheme="majorBidi" w:hAnsiTheme="majorBidi" w:cstheme="majorBidi"/>
                <w:sz w:val="24"/>
                <w:szCs w:val="24"/>
              </w:rPr>
            </w:pPr>
            <w:r>
              <w:rPr>
                <w:rFonts w:asciiTheme="majorBidi" w:hAnsiTheme="majorBidi" w:cstheme="majorBidi"/>
                <w:sz w:val="24"/>
                <w:szCs w:val="24"/>
              </w:rPr>
              <w:t>Credit Hours</w:t>
            </w:r>
          </w:p>
        </w:tc>
        <w:tc>
          <w:tcPr>
            <w:tcW w:w="6182" w:type="dxa"/>
          </w:tcPr>
          <w:p w14:paraId="63F65062" w14:textId="0067C285" w:rsidR="00385D28" w:rsidRDefault="002506A0" w:rsidP="00531840">
            <w:pPr>
              <w:rPr>
                <w:rFonts w:asciiTheme="majorBidi" w:hAnsiTheme="majorBidi" w:cstheme="majorBidi"/>
                <w:sz w:val="24"/>
                <w:szCs w:val="24"/>
              </w:rPr>
            </w:pPr>
            <w:r>
              <w:rPr>
                <w:rFonts w:asciiTheme="majorBidi" w:hAnsiTheme="majorBidi" w:cstheme="majorBidi"/>
                <w:sz w:val="24"/>
                <w:szCs w:val="24"/>
              </w:rPr>
              <w:t>8</w:t>
            </w:r>
          </w:p>
        </w:tc>
      </w:tr>
    </w:tbl>
    <w:p w14:paraId="11B54109" w14:textId="77777777" w:rsidR="0055199C" w:rsidRDefault="0055199C" w:rsidP="00531840">
      <w:pPr>
        <w:pStyle w:val="ListParagraph"/>
        <w:ind w:left="1440"/>
        <w:rPr>
          <w:rFonts w:asciiTheme="majorBidi" w:hAnsiTheme="majorBidi" w:cstheme="majorBidi"/>
          <w:b/>
          <w:bCs/>
          <w:sz w:val="24"/>
          <w:szCs w:val="24"/>
        </w:rPr>
      </w:pPr>
    </w:p>
    <w:p w14:paraId="6FF5663D" w14:textId="77777777" w:rsidR="00CF00FF" w:rsidRPr="0055199C" w:rsidRDefault="001E112E" w:rsidP="008B27DA">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Class Details</w:t>
      </w:r>
    </w:p>
    <w:tbl>
      <w:tblPr>
        <w:tblStyle w:val="TableGrid"/>
        <w:tblW w:w="0" w:type="auto"/>
        <w:tblLook w:val="04A0" w:firstRow="1" w:lastRow="0" w:firstColumn="1" w:lastColumn="0" w:noHBand="0" w:noVBand="1"/>
      </w:tblPr>
      <w:tblGrid>
        <w:gridCol w:w="2448"/>
        <w:gridCol w:w="6182"/>
      </w:tblGrid>
      <w:tr w:rsidR="00CF00FF" w14:paraId="678519DF" w14:textId="77777777" w:rsidTr="00186620">
        <w:tc>
          <w:tcPr>
            <w:tcW w:w="2448" w:type="dxa"/>
            <w:shd w:val="clear" w:color="auto" w:fill="E7E6E6" w:themeFill="background2"/>
          </w:tcPr>
          <w:p w14:paraId="34601631" w14:textId="6F16D798" w:rsidR="00CF00FF" w:rsidRDefault="00186620" w:rsidP="00531840">
            <w:pPr>
              <w:rPr>
                <w:rFonts w:asciiTheme="majorBidi" w:hAnsiTheme="majorBidi" w:cstheme="majorBidi"/>
                <w:sz w:val="24"/>
                <w:szCs w:val="24"/>
              </w:rPr>
            </w:pPr>
            <w:r>
              <w:rPr>
                <w:rFonts w:asciiTheme="majorBidi" w:hAnsiTheme="majorBidi" w:cstheme="majorBidi"/>
                <w:sz w:val="24"/>
                <w:szCs w:val="24"/>
              </w:rPr>
              <w:t>Weeks</w:t>
            </w:r>
          </w:p>
        </w:tc>
        <w:tc>
          <w:tcPr>
            <w:tcW w:w="6182" w:type="dxa"/>
          </w:tcPr>
          <w:p w14:paraId="65401C28" w14:textId="2A9C98E3" w:rsidR="00CF00FF" w:rsidRDefault="002506A0" w:rsidP="00531840">
            <w:pPr>
              <w:rPr>
                <w:rFonts w:asciiTheme="majorBidi" w:hAnsiTheme="majorBidi" w:cstheme="majorBidi"/>
                <w:sz w:val="24"/>
                <w:szCs w:val="24"/>
              </w:rPr>
            </w:pPr>
            <w:r>
              <w:rPr>
                <w:rFonts w:asciiTheme="majorBidi" w:hAnsiTheme="majorBidi" w:cstheme="majorBidi"/>
                <w:sz w:val="24"/>
                <w:szCs w:val="24"/>
              </w:rPr>
              <w:t>8</w:t>
            </w:r>
            <w:r w:rsidR="00186620">
              <w:rPr>
                <w:rFonts w:asciiTheme="majorBidi" w:hAnsiTheme="majorBidi" w:cstheme="majorBidi"/>
                <w:sz w:val="24"/>
                <w:szCs w:val="24"/>
              </w:rPr>
              <w:t xml:space="preserve"> </w:t>
            </w:r>
            <w:r w:rsidR="0023368E">
              <w:rPr>
                <w:rFonts w:asciiTheme="majorBidi" w:hAnsiTheme="majorBidi" w:cstheme="majorBidi"/>
                <w:sz w:val="24"/>
                <w:szCs w:val="24"/>
              </w:rPr>
              <w:t>w</w:t>
            </w:r>
            <w:r w:rsidR="00186620">
              <w:rPr>
                <w:rFonts w:asciiTheme="majorBidi" w:hAnsiTheme="majorBidi" w:cstheme="majorBidi"/>
                <w:sz w:val="24"/>
                <w:szCs w:val="24"/>
              </w:rPr>
              <w:t>eeks</w:t>
            </w:r>
          </w:p>
        </w:tc>
      </w:tr>
      <w:tr w:rsidR="00CF00FF" w14:paraId="080B73A7" w14:textId="77777777" w:rsidTr="00186620">
        <w:tc>
          <w:tcPr>
            <w:tcW w:w="2448" w:type="dxa"/>
            <w:shd w:val="clear" w:color="auto" w:fill="E7E6E6" w:themeFill="background2"/>
          </w:tcPr>
          <w:p w14:paraId="783E7D10" w14:textId="77777777" w:rsidR="00CF00FF" w:rsidRDefault="007915A5" w:rsidP="00531840">
            <w:pPr>
              <w:rPr>
                <w:rFonts w:asciiTheme="majorBidi" w:hAnsiTheme="majorBidi" w:cstheme="majorBidi"/>
                <w:sz w:val="24"/>
                <w:szCs w:val="24"/>
              </w:rPr>
            </w:pPr>
            <w:r>
              <w:rPr>
                <w:rFonts w:asciiTheme="majorBidi" w:hAnsiTheme="majorBidi" w:cstheme="majorBidi"/>
                <w:sz w:val="24"/>
                <w:szCs w:val="24"/>
              </w:rPr>
              <w:t>Time</w:t>
            </w:r>
          </w:p>
        </w:tc>
        <w:tc>
          <w:tcPr>
            <w:tcW w:w="6182" w:type="dxa"/>
          </w:tcPr>
          <w:p w14:paraId="1050D516" w14:textId="2E94A635" w:rsidR="00CF00FF" w:rsidRDefault="002506A0" w:rsidP="002506A0">
            <w:pPr>
              <w:rPr>
                <w:rFonts w:asciiTheme="majorBidi" w:hAnsiTheme="majorBidi" w:cstheme="majorBidi"/>
                <w:sz w:val="24"/>
                <w:szCs w:val="24"/>
              </w:rPr>
            </w:pPr>
            <w:r>
              <w:rPr>
                <w:rFonts w:asciiTheme="majorBidi" w:hAnsiTheme="majorBidi" w:cstheme="majorBidi"/>
                <w:sz w:val="24"/>
                <w:szCs w:val="24"/>
              </w:rPr>
              <w:t>4</w:t>
            </w:r>
            <w:r w:rsidR="0023368E">
              <w:rPr>
                <w:rFonts w:asciiTheme="majorBidi" w:hAnsiTheme="majorBidi" w:cstheme="majorBidi"/>
                <w:sz w:val="24"/>
                <w:szCs w:val="24"/>
              </w:rPr>
              <w:t xml:space="preserve"> days/ week 8:00 am- 2:00 pm and 6 (24 hours) on-calls</w:t>
            </w:r>
          </w:p>
        </w:tc>
      </w:tr>
      <w:tr w:rsidR="00CF00FF" w14:paraId="50FC11DA" w14:textId="77777777" w:rsidTr="00186620">
        <w:tc>
          <w:tcPr>
            <w:tcW w:w="2448" w:type="dxa"/>
            <w:shd w:val="clear" w:color="auto" w:fill="E7E6E6" w:themeFill="background2"/>
          </w:tcPr>
          <w:p w14:paraId="3A608C29" w14:textId="3E21C8CD" w:rsidR="00CF00FF" w:rsidRDefault="00186620" w:rsidP="00531840">
            <w:pPr>
              <w:rPr>
                <w:rFonts w:asciiTheme="majorBidi" w:hAnsiTheme="majorBidi" w:cstheme="majorBidi"/>
                <w:sz w:val="24"/>
                <w:szCs w:val="24"/>
              </w:rPr>
            </w:pPr>
            <w:r>
              <w:rPr>
                <w:rFonts w:asciiTheme="majorBidi" w:hAnsiTheme="majorBidi" w:cstheme="majorBidi"/>
                <w:sz w:val="24"/>
                <w:szCs w:val="24"/>
              </w:rPr>
              <w:t>Location</w:t>
            </w:r>
          </w:p>
        </w:tc>
        <w:tc>
          <w:tcPr>
            <w:tcW w:w="6182" w:type="dxa"/>
          </w:tcPr>
          <w:p w14:paraId="24EDC71B" w14:textId="655C23FE" w:rsidR="00CF00FF" w:rsidRDefault="00186620" w:rsidP="00531840">
            <w:pPr>
              <w:rPr>
                <w:rFonts w:asciiTheme="majorBidi" w:hAnsiTheme="majorBidi" w:cstheme="majorBidi"/>
                <w:sz w:val="24"/>
                <w:szCs w:val="24"/>
              </w:rPr>
            </w:pPr>
            <w:r>
              <w:rPr>
                <w:rFonts w:asciiTheme="majorBidi" w:hAnsiTheme="majorBidi" w:cstheme="majorBidi"/>
                <w:sz w:val="24"/>
                <w:szCs w:val="24"/>
              </w:rPr>
              <w:t>An-Najah National University Hospital and Ministry of Health Hospitals affiliated to An-Najah National University</w:t>
            </w:r>
            <w:r w:rsidR="0023368E">
              <w:rPr>
                <w:rFonts w:asciiTheme="majorBidi" w:hAnsiTheme="majorBidi" w:cstheme="majorBidi"/>
                <w:sz w:val="24"/>
                <w:szCs w:val="24"/>
              </w:rPr>
              <w:t xml:space="preserve"> in the northern of West Bank</w:t>
            </w:r>
          </w:p>
        </w:tc>
      </w:tr>
    </w:tbl>
    <w:p w14:paraId="1DBFBF4E" w14:textId="256A551F" w:rsidR="0023368E" w:rsidRDefault="00CF00FF" w:rsidP="00531840">
      <w:pPr>
        <w:rPr>
          <w:rFonts w:asciiTheme="majorBidi" w:hAnsiTheme="majorBidi" w:cstheme="majorBidi"/>
          <w:sz w:val="24"/>
          <w:szCs w:val="24"/>
        </w:rPr>
      </w:pPr>
      <w:r>
        <w:rPr>
          <w:rFonts w:asciiTheme="majorBidi" w:hAnsiTheme="majorBidi" w:cstheme="majorBidi"/>
          <w:sz w:val="24"/>
          <w:szCs w:val="24"/>
        </w:rPr>
        <w:t xml:space="preserve"> </w:t>
      </w:r>
    </w:p>
    <w:p w14:paraId="1A8F4C26" w14:textId="6AD7D91C" w:rsidR="00CF00FF" w:rsidRPr="007915A5" w:rsidRDefault="001E112E" w:rsidP="008B27DA">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Course Description</w:t>
      </w:r>
      <w:r w:rsidR="00865412">
        <w:rPr>
          <w:rFonts w:asciiTheme="majorBidi" w:hAnsiTheme="majorBidi" w:cstheme="majorBidi"/>
          <w:b/>
          <w:bCs/>
          <w:sz w:val="24"/>
          <w:szCs w:val="24"/>
        </w:rPr>
        <w:t xml:space="preserve"> and Objectives</w:t>
      </w:r>
    </w:p>
    <w:tbl>
      <w:tblPr>
        <w:tblStyle w:val="TableGrid"/>
        <w:tblW w:w="0" w:type="auto"/>
        <w:tblLook w:val="04A0" w:firstRow="1" w:lastRow="0" w:firstColumn="1" w:lastColumn="0" w:noHBand="0" w:noVBand="1"/>
      </w:tblPr>
      <w:tblGrid>
        <w:gridCol w:w="8630"/>
      </w:tblGrid>
      <w:tr w:rsidR="005E7608" w14:paraId="17C6AF23" w14:textId="77777777" w:rsidTr="005649BF">
        <w:trPr>
          <w:trHeight w:val="4985"/>
        </w:trPr>
        <w:tc>
          <w:tcPr>
            <w:tcW w:w="8630" w:type="dxa"/>
          </w:tcPr>
          <w:p w14:paraId="06691BA9" w14:textId="77777777" w:rsidR="005E7608" w:rsidRDefault="005E7608" w:rsidP="00531840">
            <w:pPr>
              <w:rPr>
                <w:rFonts w:asciiTheme="majorBidi" w:hAnsiTheme="majorBidi" w:cstheme="majorBidi"/>
                <w:sz w:val="24"/>
                <w:szCs w:val="24"/>
              </w:rPr>
            </w:pPr>
          </w:p>
          <w:p w14:paraId="1D1E8ADA" w14:textId="77777777" w:rsidR="0034201C" w:rsidRPr="0034201C" w:rsidRDefault="0034201C" w:rsidP="0034201C">
            <w:pPr>
              <w:pStyle w:val="BodyText"/>
              <w:spacing w:before="4" w:line="244" w:lineRule="auto"/>
              <w:ind w:right="61"/>
              <w:jc w:val="both"/>
              <w:rPr>
                <w:rFonts w:asciiTheme="majorBidi" w:hAnsiTheme="majorBidi" w:cstheme="majorBidi"/>
                <w:lang w:val="en-US"/>
              </w:rPr>
            </w:pPr>
            <w:r w:rsidRPr="0034201C">
              <w:rPr>
                <w:rFonts w:asciiTheme="majorBidi" w:hAnsiTheme="majorBidi" w:cstheme="majorBidi"/>
                <w:spacing w:val="-3"/>
                <w:lang w:val="en-US"/>
              </w:rPr>
              <w:t xml:space="preserve">An </w:t>
            </w:r>
            <w:r w:rsidRPr="0034201C">
              <w:rPr>
                <w:rFonts w:asciiTheme="majorBidi" w:hAnsiTheme="majorBidi" w:cstheme="majorBidi"/>
                <w:lang w:val="en-US"/>
              </w:rPr>
              <w:t xml:space="preserve">eight-week general surgery rotation is a clinical experience </w:t>
            </w:r>
            <w:r w:rsidRPr="0034201C">
              <w:rPr>
                <w:rFonts w:asciiTheme="majorBidi" w:hAnsiTheme="majorBidi" w:cstheme="majorBidi"/>
                <w:spacing w:val="-3"/>
                <w:lang w:val="en-US"/>
              </w:rPr>
              <w:t xml:space="preserve">that </w:t>
            </w:r>
            <w:r w:rsidRPr="0034201C">
              <w:rPr>
                <w:rFonts w:asciiTheme="majorBidi" w:hAnsiTheme="majorBidi" w:cstheme="majorBidi"/>
                <w:lang w:val="en-US"/>
              </w:rPr>
              <w:t xml:space="preserve">introduces students to basic principles </w:t>
            </w:r>
            <w:r w:rsidRPr="0034201C">
              <w:rPr>
                <w:rFonts w:asciiTheme="majorBidi" w:hAnsiTheme="majorBidi" w:cstheme="majorBidi"/>
                <w:spacing w:val="3"/>
                <w:lang w:val="en-US"/>
              </w:rPr>
              <w:t xml:space="preserve">of </w:t>
            </w:r>
            <w:r w:rsidRPr="0034201C">
              <w:rPr>
                <w:rFonts w:asciiTheme="majorBidi" w:hAnsiTheme="majorBidi" w:cstheme="majorBidi"/>
                <w:lang w:val="en-US"/>
              </w:rPr>
              <w:t xml:space="preserve">surgery and related problems based on the knowledge </w:t>
            </w:r>
            <w:r w:rsidRPr="0034201C">
              <w:rPr>
                <w:rFonts w:asciiTheme="majorBidi" w:hAnsiTheme="majorBidi" w:cstheme="majorBidi"/>
                <w:spacing w:val="-3"/>
                <w:lang w:val="en-US"/>
              </w:rPr>
              <w:t xml:space="preserve">that </w:t>
            </w:r>
            <w:r w:rsidRPr="0034201C">
              <w:rPr>
                <w:rFonts w:asciiTheme="majorBidi" w:hAnsiTheme="majorBidi" w:cstheme="majorBidi"/>
                <w:lang w:val="en-US"/>
              </w:rPr>
              <w:t xml:space="preserve">was taken during the fourth </w:t>
            </w:r>
            <w:r w:rsidRPr="0034201C">
              <w:rPr>
                <w:rFonts w:asciiTheme="majorBidi" w:hAnsiTheme="majorBidi" w:cstheme="majorBidi"/>
                <w:spacing w:val="-4"/>
                <w:lang w:val="en-US"/>
              </w:rPr>
              <w:t xml:space="preserve">year.  </w:t>
            </w:r>
            <w:r w:rsidRPr="0034201C">
              <w:rPr>
                <w:rFonts w:asciiTheme="majorBidi" w:hAnsiTheme="majorBidi" w:cstheme="majorBidi"/>
                <w:lang w:val="en-US"/>
              </w:rPr>
              <w:t xml:space="preserve">Its curriculum </w:t>
            </w:r>
            <w:r w:rsidRPr="0034201C">
              <w:rPr>
                <w:rFonts w:asciiTheme="majorBidi" w:hAnsiTheme="majorBidi" w:cstheme="majorBidi"/>
                <w:spacing w:val="-3"/>
                <w:lang w:val="en-US"/>
              </w:rPr>
              <w:t xml:space="preserve">is </w:t>
            </w:r>
            <w:r w:rsidRPr="0034201C">
              <w:rPr>
                <w:rFonts w:asciiTheme="majorBidi" w:hAnsiTheme="majorBidi" w:cstheme="majorBidi"/>
                <w:lang w:val="en-US"/>
              </w:rPr>
              <w:t>defined by</w:t>
            </w:r>
            <w:r w:rsidRPr="0034201C">
              <w:rPr>
                <w:rFonts w:asciiTheme="majorBidi" w:hAnsiTheme="majorBidi" w:cstheme="majorBidi"/>
                <w:spacing w:val="4"/>
                <w:lang w:val="en-US"/>
              </w:rPr>
              <w:t xml:space="preserve"> learning</w:t>
            </w:r>
            <w:r w:rsidRPr="0034201C">
              <w:rPr>
                <w:rFonts w:asciiTheme="majorBidi" w:hAnsiTheme="majorBidi" w:cstheme="majorBidi"/>
                <w:lang w:val="en-US"/>
              </w:rPr>
              <w:t xml:space="preserve"> objectives </w:t>
            </w:r>
            <w:r w:rsidRPr="0034201C">
              <w:rPr>
                <w:rFonts w:asciiTheme="majorBidi" w:hAnsiTheme="majorBidi" w:cstheme="majorBidi"/>
                <w:spacing w:val="-3"/>
                <w:lang w:val="en-US"/>
              </w:rPr>
              <w:t xml:space="preserve">and </w:t>
            </w:r>
            <w:r w:rsidRPr="0034201C">
              <w:rPr>
                <w:rFonts w:asciiTheme="majorBidi" w:hAnsiTheme="majorBidi" w:cstheme="majorBidi"/>
                <w:lang w:val="en-US"/>
              </w:rPr>
              <w:t>encompasses inpatient-hospital and outpatient-office</w:t>
            </w:r>
            <w:r w:rsidRPr="0034201C">
              <w:rPr>
                <w:rFonts w:asciiTheme="majorBidi" w:hAnsiTheme="majorBidi" w:cstheme="majorBidi"/>
                <w:spacing w:val="31"/>
                <w:lang w:val="en-US"/>
              </w:rPr>
              <w:t xml:space="preserve"> </w:t>
            </w:r>
            <w:r w:rsidRPr="0034201C">
              <w:rPr>
                <w:rFonts w:asciiTheme="majorBidi" w:hAnsiTheme="majorBidi" w:cstheme="majorBidi"/>
                <w:lang w:val="en-US"/>
              </w:rPr>
              <w:t>experiences.</w:t>
            </w:r>
          </w:p>
          <w:p w14:paraId="37C18E1E" w14:textId="11B80551" w:rsidR="0034201C" w:rsidRPr="0034201C" w:rsidRDefault="0034201C" w:rsidP="0034201C">
            <w:pPr>
              <w:pStyle w:val="BodyText"/>
              <w:spacing w:before="72" w:line="247" w:lineRule="auto"/>
              <w:ind w:right="61"/>
              <w:jc w:val="both"/>
              <w:rPr>
                <w:rFonts w:asciiTheme="majorBidi" w:hAnsiTheme="majorBidi" w:cstheme="majorBidi"/>
                <w:lang w:val="en-US"/>
              </w:rPr>
            </w:pPr>
            <w:r w:rsidRPr="0034201C">
              <w:rPr>
                <w:rFonts w:asciiTheme="majorBidi" w:hAnsiTheme="majorBidi" w:cstheme="majorBidi"/>
                <w:lang w:val="en-US"/>
              </w:rPr>
              <w:t xml:space="preserve">During the clerkship, students evaluate </w:t>
            </w:r>
            <w:r w:rsidRPr="0034201C">
              <w:rPr>
                <w:rFonts w:asciiTheme="majorBidi" w:hAnsiTheme="majorBidi" w:cstheme="majorBidi"/>
                <w:spacing w:val="-3"/>
                <w:lang w:val="en-US"/>
              </w:rPr>
              <w:t xml:space="preserve">and </w:t>
            </w:r>
            <w:r w:rsidRPr="0034201C">
              <w:rPr>
                <w:rFonts w:asciiTheme="majorBidi" w:hAnsiTheme="majorBidi" w:cstheme="majorBidi"/>
                <w:lang w:val="en-US"/>
              </w:rPr>
              <w:t xml:space="preserve">follow patients. The 8-week rotation is divided into seven weeks of general surgery and one week of surgical emergency. Functioning as members of the patient-care team, the students share pre- </w:t>
            </w:r>
            <w:r w:rsidRPr="0034201C">
              <w:rPr>
                <w:rFonts w:asciiTheme="majorBidi" w:hAnsiTheme="majorBidi" w:cstheme="majorBidi"/>
                <w:spacing w:val="-4"/>
                <w:lang w:val="en-US"/>
              </w:rPr>
              <w:t xml:space="preserve">and </w:t>
            </w:r>
            <w:r w:rsidRPr="0034201C">
              <w:rPr>
                <w:rFonts w:asciiTheme="majorBidi" w:hAnsiTheme="majorBidi" w:cstheme="majorBidi"/>
                <w:lang w:val="en-US"/>
              </w:rPr>
              <w:t xml:space="preserve">post- operative evaluation and management, and visiting the operating theaters to observe surgical procedures. Daily rounds </w:t>
            </w:r>
            <w:r w:rsidRPr="0034201C">
              <w:rPr>
                <w:rFonts w:asciiTheme="majorBidi" w:hAnsiTheme="majorBidi" w:cstheme="majorBidi"/>
                <w:spacing w:val="-3"/>
                <w:lang w:val="en-US"/>
              </w:rPr>
              <w:t xml:space="preserve">and </w:t>
            </w:r>
            <w:r w:rsidRPr="0034201C">
              <w:rPr>
                <w:rFonts w:asciiTheme="majorBidi" w:hAnsiTheme="majorBidi" w:cstheme="majorBidi"/>
                <w:lang w:val="en-US"/>
              </w:rPr>
              <w:t xml:space="preserve">faculty/preceptor interactions give students the opportunity to discuss patient problems </w:t>
            </w:r>
            <w:r w:rsidRPr="0034201C">
              <w:rPr>
                <w:rFonts w:asciiTheme="majorBidi" w:hAnsiTheme="majorBidi" w:cstheme="majorBidi"/>
                <w:spacing w:val="2"/>
                <w:lang w:val="en-US"/>
              </w:rPr>
              <w:t xml:space="preserve">in </w:t>
            </w:r>
            <w:r w:rsidRPr="0034201C">
              <w:rPr>
                <w:rFonts w:asciiTheme="majorBidi" w:hAnsiTheme="majorBidi" w:cstheme="majorBidi"/>
                <w:lang w:val="en-US"/>
              </w:rPr>
              <w:t xml:space="preserve">detail. Faculty members provide students with regular feedback, advice, </w:t>
            </w:r>
            <w:r w:rsidRPr="0034201C">
              <w:rPr>
                <w:rFonts w:asciiTheme="majorBidi" w:hAnsiTheme="majorBidi" w:cstheme="majorBidi"/>
                <w:spacing w:val="-3"/>
                <w:lang w:val="en-US"/>
              </w:rPr>
              <w:t xml:space="preserve">and </w:t>
            </w:r>
            <w:r w:rsidRPr="0034201C">
              <w:rPr>
                <w:rFonts w:asciiTheme="majorBidi" w:hAnsiTheme="majorBidi" w:cstheme="majorBidi"/>
                <w:lang w:val="en-US"/>
              </w:rPr>
              <w:t xml:space="preserve">direction during this rotation. Throughout the course, students will </w:t>
            </w:r>
            <w:r w:rsidRPr="0034201C">
              <w:rPr>
                <w:rFonts w:asciiTheme="majorBidi" w:hAnsiTheme="majorBidi" w:cstheme="majorBidi"/>
                <w:spacing w:val="3"/>
                <w:lang w:val="en-US"/>
              </w:rPr>
              <w:t xml:space="preserve">be </w:t>
            </w:r>
            <w:r w:rsidRPr="0034201C">
              <w:rPr>
                <w:rFonts w:asciiTheme="majorBidi" w:hAnsiTheme="majorBidi" w:cstheme="majorBidi"/>
                <w:lang w:val="en-US"/>
              </w:rPr>
              <w:t xml:space="preserve">involved in the daily morning report, clinical </w:t>
            </w:r>
            <w:r w:rsidRPr="0034201C">
              <w:rPr>
                <w:rFonts w:asciiTheme="majorBidi" w:hAnsiTheme="majorBidi" w:cstheme="majorBidi"/>
                <w:spacing w:val="2"/>
                <w:lang w:val="en-US"/>
              </w:rPr>
              <w:t xml:space="preserve">rounds, </w:t>
            </w:r>
            <w:r w:rsidRPr="0034201C">
              <w:rPr>
                <w:rFonts w:asciiTheme="majorBidi" w:hAnsiTheme="majorBidi" w:cstheme="majorBidi"/>
                <w:lang w:val="en-US"/>
              </w:rPr>
              <w:t>outpatient clinics and interactive</w:t>
            </w:r>
            <w:r w:rsidRPr="0034201C">
              <w:rPr>
                <w:rFonts w:asciiTheme="majorBidi" w:hAnsiTheme="majorBidi" w:cstheme="majorBidi"/>
                <w:spacing w:val="19"/>
                <w:lang w:val="en-US"/>
              </w:rPr>
              <w:t xml:space="preserve"> </w:t>
            </w:r>
            <w:r w:rsidRPr="0034201C">
              <w:rPr>
                <w:rFonts w:asciiTheme="majorBidi" w:hAnsiTheme="majorBidi" w:cstheme="majorBidi"/>
                <w:lang w:val="en-US"/>
              </w:rPr>
              <w:t>seminars.</w:t>
            </w:r>
          </w:p>
          <w:p w14:paraId="6411BE84" w14:textId="049D2EF1" w:rsidR="005E7608" w:rsidRDefault="005E7608" w:rsidP="0034201C">
            <w:pPr>
              <w:rPr>
                <w:rFonts w:asciiTheme="majorBidi" w:hAnsiTheme="majorBidi" w:cstheme="majorBidi"/>
                <w:sz w:val="24"/>
                <w:szCs w:val="24"/>
              </w:rPr>
            </w:pPr>
          </w:p>
        </w:tc>
      </w:tr>
    </w:tbl>
    <w:p w14:paraId="16B944D7" w14:textId="44CAE4A3" w:rsidR="004A135B" w:rsidRDefault="004A135B" w:rsidP="00531840">
      <w:pPr>
        <w:rPr>
          <w:rFonts w:asciiTheme="majorBidi" w:hAnsiTheme="majorBidi" w:cstheme="majorBidi"/>
          <w:sz w:val="24"/>
          <w:szCs w:val="24"/>
        </w:rPr>
      </w:pPr>
    </w:p>
    <w:p w14:paraId="36B22A0A" w14:textId="77777777" w:rsidR="005649BF" w:rsidRDefault="005649BF" w:rsidP="00531840">
      <w:pPr>
        <w:rPr>
          <w:rFonts w:asciiTheme="majorBidi" w:hAnsiTheme="majorBidi" w:cstheme="majorBidi"/>
          <w:sz w:val="24"/>
          <w:szCs w:val="24"/>
        </w:rPr>
      </w:pPr>
    </w:p>
    <w:p w14:paraId="02544936" w14:textId="5EF5A167" w:rsidR="005649BF" w:rsidRPr="004A135B" w:rsidRDefault="005649BF" w:rsidP="00531840">
      <w:pPr>
        <w:rPr>
          <w:rFonts w:asciiTheme="majorBidi" w:hAnsiTheme="majorBidi" w:cstheme="majorBidi"/>
          <w:b/>
          <w:bCs/>
          <w:sz w:val="24"/>
          <w:szCs w:val="24"/>
        </w:rPr>
      </w:pPr>
    </w:p>
    <w:p w14:paraId="36A71AEC" w14:textId="77777777" w:rsidR="004A135B" w:rsidRDefault="004A135B" w:rsidP="00531840">
      <w:pPr>
        <w:pStyle w:val="ListParagraph"/>
        <w:rPr>
          <w:rFonts w:asciiTheme="majorBidi" w:hAnsiTheme="majorBidi" w:cstheme="majorBidi"/>
          <w:b/>
          <w:bCs/>
          <w:sz w:val="24"/>
          <w:szCs w:val="24"/>
        </w:rPr>
      </w:pPr>
    </w:p>
    <w:p w14:paraId="53BE01C2" w14:textId="77777777" w:rsidR="002B7CE1" w:rsidRDefault="002B7CE1" w:rsidP="002B7CE1">
      <w:pPr>
        <w:pStyle w:val="Heading1"/>
        <w:rPr>
          <w:rtl/>
        </w:rPr>
      </w:pPr>
    </w:p>
    <w:p w14:paraId="4B7BBF15" w14:textId="77777777" w:rsidR="002B7CE1" w:rsidRDefault="002B7CE1" w:rsidP="002B7CE1">
      <w:pPr>
        <w:pStyle w:val="Heading1"/>
        <w:rPr>
          <w:rtl/>
        </w:rPr>
      </w:pPr>
    </w:p>
    <w:p w14:paraId="13633737" w14:textId="77777777" w:rsidR="002B7CE1" w:rsidRDefault="002B7CE1" w:rsidP="002B7CE1">
      <w:pPr>
        <w:pStyle w:val="Heading1"/>
        <w:rPr>
          <w:rtl/>
        </w:rPr>
      </w:pPr>
    </w:p>
    <w:p w14:paraId="7616AA9B" w14:textId="77777777" w:rsidR="002B7CE1" w:rsidRDefault="002B7CE1" w:rsidP="002B7CE1">
      <w:pPr>
        <w:pStyle w:val="Heading1"/>
        <w:rPr>
          <w:rtl/>
        </w:rPr>
      </w:pPr>
    </w:p>
    <w:p w14:paraId="63B8B630" w14:textId="579859E8" w:rsidR="00337A74" w:rsidRPr="00A474C1" w:rsidRDefault="00C20AF0" w:rsidP="00D30531">
      <w:pPr>
        <w:pStyle w:val="Heading1"/>
        <w:rPr>
          <w:rtl/>
        </w:rPr>
      </w:pPr>
      <w:r w:rsidRPr="00A474C1">
        <w:rPr>
          <w:rtl/>
        </w:rPr>
        <w:t>Textbook</w:t>
      </w:r>
      <w:r w:rsidR="00D30531">
        <w:rPr>
          <w:rFonts w:hint="cs"/>
        </w:rPr>
        <w:t xml:space="preserve">s </w:t>
      </w:r>
      <w:r w:rsidRPr="00A474C1">
        <w:rPr>
          <w:rtl/>
        </w:rPr>
        <w:t xml:space="preserve"> and References</w:t>
      </w:r>
    </w:p>
    <w:p w14:paraId="1DDF7E48" w14:textId="77777777" w:rsidR="002B7CE1" w:rsidRPr="0034201C" w:rsidRDefault="002B7CE1" w:rsidP="002B7CE1">
      <w:pPr>
        <w:pStyle w:val="Heading1"/>
        <w:rPr>
          <w:highlight w:val="yellow"/>
          <w:rtl/>
        </w:rPr>
      </w:pPr>
    </w:p>
    <w:tbl>
      <w:tblPr>
        <w:tblStyle w:val="TableGrid"/>
        <w:tblW w:w="0" w:type="auto"/>
        <w:tblLook w:val="04A0" w:firstRow="1" w:lastRow="0" w:firstColumn="1" w:lastColumn="0" w:noHBand="0" w:noVBand="1"/>
      </w:tblPr>
      <w:tblGrid>
        <w:gridCol w:w="8630"/>
      </w:tblGrid>
      <w:tr w:rsidR="007915A5" w:rsidRPr="0034201C" w14:paraId="3377B460" w14:textId="77777777" w:rsidTr="00C20AF0">
        <w:trPr>
          <w:trHeight w:val="345"/>
        </w:trPr>
        <w:tc>
          <w:tcPr>
            <w:tcW w:w="8630" w:type="dxa"/>
            <w:shd w:val="clear" w:color="auto" w:fill="D9D9D9" w:themeFill="background1" w:themeFillShade="D9"/>
          </w:tcPr>
          <w:p w14:paraId="60A84BFB" w14:textId="6EF2F105" w:rsidR="007915A5" w:rsidRPr="00A474C1" w:rsidRDefault="007915A5" w:rsidP="00531840">
            <w:pPr>
              <w:rPr>
                <w:rFonts w:asciiTheme="majorBidi" w:hAnsiTheme="majorBidi" w:cstheme="majorBidi"/>
                <w:sz w:val="24"/>
                <w:szCs w:val="24"/>
              </w:rPr>
            </w:pPr>
            <w:r w:rsidRPr="00A474C1">
              <w:rPr>
                <w:rFonts w:asciiTheme="majorBidi" w:hAnsiTheme="majorBidi" w:cstheme="majorBidi"/>
                <w:sz w:val="24"/>
                <w:szCs w:val="24"/>
              </w:rPr>
              <w:t>Textbook</w:t>
            </w:r>
            <w:r w:rsidR="00865412" w:rsidRPr="00A474C1">
              <w:rPr>
                <w:rFonts w:asciiTheme="majorBidi" w:hAnsiTheme="majorBidi" w:cstheme="majorBidi"/>
                <w:sz w:val="24"/>
                <w:szCs w:val="24"/>
              </w:rPr>
              <w:t>(s)</w:t>
            </w:r>
          </w:p>
        </w:tc>
      </w:tr>
      <w:tr w:rsidR="007628A9" w:rsidRPr="0034201C" w14:paraId="12A1CBFE" w14:textId="77777777" w:rsidTr="00865412">
        <w:trPr>
          <w:trHeight w:val="863"/>
        </w:trPr>
        <w:tc>
          <w:tcPr>
            <w:tcW w:w="8630" w:type="dxa"/>
          </w:tcPr>
          <w:p w14:paraId="65A9F923" w14:textId="77777777" w:rsidR="007628A9" w:rsidRPr="00F35C79" w:rsidRDefault="007628A9" w:rsidP="007628A9">
            <w:pPr>
              <w:rPr>
                <w:rFonts w:asciiTheme="majorBidi" w:hAnsiTheme="majorBidi" w:cstheme="majorBidi"/>
                <w:sz w:val="24"/>
                <w:szCs w:val="24"/>
              </w:rPr>
            </w:pPr>
            <w:r w:rsidRPr="00F35C79">
              <w:rPr>
                <w:rFonts w:asciiTheme="majorBidi" w:hAnsiTheme="majorBidi" w:cstheme="majorBidi"/>
                <w:sz w:val="24"/>
                <w:szCs w:val="24"/>
              </w:rPr>
              <w:t xml:space="preserve">1. </w:t>
            </w:r>
            <w:r w:rsidRPr="00F35C79">
              <w:rPr>
                <w:rFonts w:asciiTheme="majorBidi" w:hAnsiTheme="majorBidi" w:cstheme="majorBidi"/>
                <w:b/>
                <w:bCs/>
                <w:sz w:val="24"/>
                <w:szCs w:val="24"/>
              </w:rPr>
              <w:t xml:space="preserve">Bailey &amp; Love's Short Practice of Surgery, </w:t>
            </w:r>
            <w:r w:rsidRPr="00F35C79">
              <w:rPr>
                <w:rFonts w:asciiTheme="majorBidi" w:hAnsiTheme="majorBidi" w:cstheme="majorBidi"/>
                <w:sz w:val="24"/>
                <w:szCs w:val="24"/>
              </w:rPr>
              <w:t>27th Edition</w:t>
            </w:r>
          </w:p>
          <w:p w14:paraId="44C7A96D" w14:textId="77777777" w:rsidR="007628A9" w:rsidRPr="00F35C79" w:rsidRDefault="007628A9" w:rsidP="007628A9">
            <w:pPr>
              <w:rPr>
                <w:rFonts w:asciiTheme="majorBidi" w:hAnsiTheme="majorBidi" w:cstheme="majorBidi"/>
                <w:sz w:val="20"/>
                <w:szCs w:val="20"/>
              </w:rPr>
            </w:pPr>
            <w:r w:rsidRPr="00F35C79">
              <w:rPr>
                <w:rFonts w:asciiTheme="majorBidi" w:hAnsiTheme="majorBidi" w:cstheme="majorBidi"/>
                <w:sz w:val="24"/>
                <w:szCs w:val="24"/>
              </w:rPr>
              <w:t xml:space="preserve">Norman Williams, P Ronan O'Connell, Andrew </w:t>
            </w:r>
            <w:proofErr w:type="spellStart"/>
            <w:r w:rsidRPr="00F35C79">
              <w:rPr>
                <w:rFonts w:asciiTheme="majorBidi" w:hAnsiTheme="majorBidi" w:cstheme="majorBidi"/>
                <w:sz w:val="24"/>
                <w:szCs w:val="24"/>
              </w:rPr>
              <w:t>McCaskie</w:t>
            </w:r>
            <w:proofErr w:type="spellEnd"/>
          </w:p>
          <w:p w14:paraId="3ABBA226" w14:textId="77777777" w:rsidR="007628A9" w:rsidRPr="00F35C79" w:rsidRDefault="007628A9" w:rsidP="007628A9">
            <w:pPr>
              <w:rPr>
                <w:rFonts w:asciiTheme="majorBidi" w:hAnsiTheme="majorBidi" w:cstheme="majorBidi"/>
                <w:sz w:val="20"/>
                <w:szCs w:val="20"/>
              </w:rPr>
            </w:pPr>
          </w:p>
          <w:p w14:paraId="4B4866B1" w14:textId="77777777" w:rsidR="007628A9" w:rsidRPr="000A7A16" w:rsidRDefault="007628A9" w:rsidP="007628A9">
            <w:pPr>
              <w:rPr>
                <w:rFonts w:asciiTheme="majorBidi" w:hAnsiTheme="majorBidi" w:cstheme="majorBidi"/>
                <w:b/>
                <w:bCs/>
                <w:sz w:val="24"/>
                <w:szCs w:val="24"/>
              </w:rPr>
            </w:pPr>
            <w:r w:rsidRPr="00F35C79">
              <w:rPr>
                <w:rFonts w:asciiTheme="majorBidi" w:hAnsiTheme="majorBidi" w:cstheme="majorBidi"/>
                <w:sz w:val="24"/>
                <w:szCs w:val="24"/>
              </w:rPr>
              <w:t xml:space="preserve">2. </w:t>
            </w:r>
            <w:r w:rsidRPr="000A7A16">
              <w:rPr>
                <w:rFonts w:asciiTheme="majorBidi" w:hAnsiTheme="majorBidi" w:cstheme="majorBidi"/>
                <w:b/>
                <w:bCs/>
                <w:sz w:val="24"/>
                <w:szCs w:val="24"/>
              </w:rPr>
              <w:t>Browse's Introduction to the Symptoms &amp; Signs of Surgical Disease 4th Edition</w:t>
            </w:r>
          </w:p>
          <w:p w14:paraId="33987ACE" w14:textId="77777777" w:rsidR="007628A9" w:rsidRDefault="007628A9" w:rsidP="007628A9">
            <w:pPr>
              <w:rPr>
                <w:rFonts w:asciiTheme="majorBidi" w:hAnsiTheme="majorBidi" w:cstheme="majorBidi"/>
                <w:sz w:val="24"/>
                <w:szCs w:val="24"/>
              </w:rPr>
            </w:pPr>
            <w:r w:rsidRPr="000A7A16">
              <w:rPr>
                <w:rFonts w:asciiTheme="majorBidi" w:hAnsiTheme="majorBidi" w:cstheme="majorBidi"/>
                <w:sz w:val="24"/>
                <w:szCs w:val="24"/>
              </w:rPr>
              <w:t xml:space="preserve">by Norman L. Browse, John Black, Kevin G. </w:t>
            </w:r>
            <w:proofErr w:type="spellStart"/>
            <w:r w:rsidRPr="000A7A16">
              <w:rPr>
                <w:rFonts w:asciiTheme="majorBidi" w:hAnsiTheme="majorBidi" w:cstheme="majorBidi"/>
                <w:sz w:val="24"/>
                <w:szCs w:val="24"/>
              </w:rPr>
              <w:t>Burnand</w:t>
            </w:r>
            <w:proofErr w:type="spellEnd"/>
            <w:r>
              <w:rPr>
                <w:rFonts w:asciiTheme="majorBidi" w:hAnsiTheme="majorBidi" w:cstheme="majorBidi"/>
                <w:sz w:val="24"/>
                <w:szCs w:val="24"/>
              </w:rPr>
              <w:t xml:space="preserve">, </w:t>
            </w:r>
            <w:r w:rsidRPr="000A7A16">
              <w:rPr>
                <w:rFonts w:asciiTheme="majorBidi" w:hAnsiTheme="majorBidi" w:cstheme="majorBidi"/>
                <w:sz w:val="24"/>
                <w:szCs w:val="24"/>
              </w:rPr>
              <w:t>William E. G. Thomas</w:t>
            </w:r>
            <w:r>
              <w:rPr>
                <w:rFonts w:asciiTheme="majorBidi" w:hAnsiTheme="majorBidi" w:cstheme="majorBidi"/>
                <w:sz w:val="24"/>
                <w:szCs w:val="24"/>
              </w:rPr>
              <w:t>.</w:t>
            </w:r>
          </w:p>
          <w:p w14:paraId="7BABF6E4" w14:textId="77777777" w:rsidR="007628A9" w:rsidRDefault="007628A9" w:rsidP="007628A9">
            <w:pPr>
              <w:rPr>
                <w:rFonts w:asciiTheme="majorBidi" w:hAnsiTheme="majorBidi" w:cstheme="majorBidi"/>
                <w:sz w:val="24"/>
                <w:szCs w:val="24"/>
              </w:rPr>
            </w:pPr>
          </w:p>
          <w:p w14:paraId="0F2B82AA" w14:textId="77777777" w:rsidR="007628A9" w:rsidRPr="00051E3D" w:rsidRDefault="007628A9" w:rsidP="007628A9">
            <w:pPr>
              <w:rPr>
                <w:rFonts w:asciiTheme="majorBidi" w:hAnsiTheme="majorBidi" w:cstheme="majorBidi"/>
                <w:sz w:val="24"/>
                <w:szCs w:val="24"/>
              </w:rPr>
            </w:pPr>
            <w:r>
              <w:rPr>
                <w:rFonts w:asciiTheme="majorBidi" w:hAnsiTheme="majorBidi" w:cstheme="majorBidi"/>
                <w:sz w:val="24"/>
                <w:szCs w:val="24"/>
              </w:rPr>
              <w:t xml:space="preserve">3. </w:t>
            </w:r>
            <w:r w:rsidRPr="00051E3D">
              <w:rPr>
                <w:rFonts w:asciiTheme="majorBidi" w:hAnsiTheme="majorBidi" w:cstheme="majorBidi"/>
                <w:b/>
                <w:bCs/>
                <w:sz w:val="24"/>
                <w:szCs w:val="24"/>
              </w:rPr>
              <w:t>Surgery: A Case Based Clinical Review 2015th Edition</w:t>
            </w:r>
          </w:p>
          <w:p w14:paraId="134074B9" w14:textId="77777777" w:rsidR="007628A9" w:rsidRDefault="007628A9" w:rsidP="007628A9">
            <w:pPr>
              <w:rPr>
                <w:rFonts w:asciiTheme="majorBidi" w:hAnsiTheme="majorBidi" w:cstheme="majorBidi"/>
                <w:sz w:val="24"/>
                <w:szCs w:val="24"/>
              </w:rPr>
            </w:pPr>
            <w:r w:rsidRPr="00051E3D">
              <w:rPr>
                <w:rFonts w:asciiTheme="majorBidi" w:hAnsiTheme="majorBidi" w:cstheme="majorBidi"/>
                <w:sz w:val="24"/>
                <w:szCs w:val="24"/>
              </w:rPr>
              <w:t xml:space="preserve">by Christian de </w:t>
            </w:r>
            <w:proofErr w:type="gramStart"/>
            <w:r w:rsidRPr="00051E3D">
              <w:rPr>
                <w:rFonts w:asciiTheme="majorBidi" w:hAnsiTheme="majorBidi" w:cstheme="majorBidi"/>
                <w:sz w:val="24"/>
                <w:szCs w:val="24"/>
              </w:rPr>
              <w:t>Virgilio ,</w:t>
            </w:r>
            <w:proofErr w:type="gramEnd"/>
            <w:r w:rsidRPr="00051E3D">
              <w:rPr>
                <w:rFonts w:asciiTheme="majorBidi" w:hAnsiTheme="majorBidi" w:cstheme="majorBidi"/>
                <w:sz w:val="24"/>
                <w:szCs w:val="24"/>
              </w:rPr>
              <w:t xml:space="preserve"> Paul N. Frank , </w:t>
            </w:r>
            <w:proofErr w:type="spellStart"/>
            <w:r w:rsidRPr="00051E3D">
              <w:rPr>
                <w:rFonts w:asciiTheme="majorBidi" w:hAnsiTheme="majorBidi" w:cstheme="majorBidi"/>
                <w:sz w:val="24"/>
                <w:szCs w:val="24"/>
              </w:rPr>
              <w:t>Areg</w:t>
            </w:r>
            <w:proofErr w:type="spellEnd"/>
            <w:r w:rsidRPr="00051E3D">
              <w:rPr>
                <w:rFonts w:asciiTheme="majorBidi" w:hAnsiTheme="majorBidi" w:cstheme="majorBidi"/>
                <w:sz w:val="24"/>
                <w:szCs w:val="24"/>
              </w:rPr>
              <w:t xml:space="preserve"> </w:t>
            </w:r>
            <w:proofErr w:type="spellStart"/>
            <w:r w:rsidRPr="00051E3D">
              <w:rPr>
                <w:rFonts w:asciiTheme="majorBidi" w:hAnsiTheme="majorBidi" w:cstheme="majorBidi"/>
                <w:sz w:val="24"/>
                <w:szCs w:val="24"/>
              </w:rPr>
              <w:t>Grigorian</w:t>
            </w:r>
            <w:proofErr w:type="spellEnd"/>
            <w:r w:rsidRPr="00051E3D">
              <w:rPr>
                <w:rFonts w:asciiTheme="majorBidi" w:hAnsiTheme="majorBidi" w:cstheme="majorBidi"/>
                <w:sz w:val="24"/>
                <w:szCs w:val="24"/>
              </w:rPr>
              <w:t xml:space="preserve"> </w:t>
            </w:r>
          </w:p>
          <w:p w14:paraId="2ACAA331" w14:textId="77777777" w:rsidR="007628A9" w:rsidRDefault="007628A9" w:rsidP="007628A9">
            <w:pPr>
              <w:rPr>
                <w:rFonts w:asciiTheme="majorBidi" w:hAnsiTheme="majorBidi" w:cstheme="majorBidi"/>
                <w:sz w:val="24"/>
                <w:szCs w:val="24"/>
              </w:rPr>
            </w:pPr>
          </w:p>
          <w:p w14:paraId="3AE35B4E" w14:textId="77777777" w:rsidR="007628A9" w:rsidRPr="00051E3D" w:rsidRDefault="007628A9" w:rsidP="007628A9">
            <w:pPr>
              <w:rPr>
                <w:rFonts w:asciiTheme="majorBidi" w:hAnsiTheme="majorBidi" w:cstheme="majorBidi"/>
                <w:sz w:val="24"/>
                <w:szCs w:val="24"/>
              </w:rPr>
            </w:pPr>
            <w:r>
              <w:rPr>
                <w:rFonts w:asciiTheme="majorBidi" w:hAnsiTheme="majorBidi" w:cstheme="majorBidi"/>
                <w:sz w:val="24"/>
                <w:szCs w:val="24"/>
              </w:rPr>
              <w:t xml:space="preserve">4. </w:t>
            </w:r>
            <w:r w:rsidRPr="00051E3D">
              <w:rPr>
                <w:rFonts w:asciiTheme="majorBidi" w:hAnsiTheme="majorBidi" w:cstheme="majorBidi"/>
                <w:b/>
                <w:bCs/>
                <w:sz w:val="24"/>
                <w:szCs w:val="24"/>
              </w:rPr>
              <w:t>First Aid for the Surgery Clerkship (First Aid Series) 2nd Edition</w:t>
            </w:r>
          </w:p>
          <w:p w14:paraId="3F328445" w14:textId="77777777" w:rsidR="007628A9" w:rsidRDefault="007628A9" w:rsidP="007628A9">
            <w:pPr>
              <w:rPr>
                <w:rFonts w:asciiTheme="majorBidi" w:hAnsiTheme="majorBidi" w:cstheme="majorBidi"/>
                <w:sz w:val="24"/>
                <w:szCs w:val="24"/>
                <w:rtl/>
              </w:rPr>
            </w:pPr>
            <w:r w:rsidRPr="00051E3D">
              <w:rPr>
                <w:rFonts w:asciiTheme="majorBidi" w:hAnsiTheme="majorBidi" w:cstheme="majorBidi"/>
                <w:sz w:val="24"/>
                <w:szCs w:val="24"/>
              </w:rPr>
              <w:t xml:space="preserve">by Matthew S. </w:t>
            </w:r>
            <w:proofErr w:type="gramStart"/>
            <w:r w:rsidRPr="00051E3D">
              <w:rPr>
                <w:rFonts w:asciiTheme="majorBidi" w:hAnsiTheme="majorBidi" w:cstheme="majorBidi"/>
                <w:sz w:val="24"/>
                <w:szCs w:val="24"/>
              </w:rPr>
              <w:t>Kaufman ,</w:t>
            </w:r>
            <w:proofErr w:type="gramEnd"/>
            <w:r w:rsidRPr="00051E3D">
              <w:rPr>
                <w:rFonts w:asciiTheme="majorBidi" w:hAnsiTheme="majorBidi" w:cstheme="majorBidi"/>
                <w:sz w:val="24"/>
                <w:szCs w:val="24"/>
              </w:rPr>
              <w:t xml:space="preserve"> </w:t>
            </w:r>
            <w:proofErr w:type="spellStart"/>
            <w:r w:rsidRPr="00051E3D">
              <w:rPr>
                <w:rFonts w:asciiTheme="majorBidi" w:hAnsiTheme="majorBidi" w:cstheme="majorBidi"/>
                <w:sz w:val="24"/>
                <w:szCs w:val="24"/>
              </w:rPr>
              <w:t>Latha</w:t>
            </w:r>
            <w:proofErr w:type="spellEnd"/>
            <w:r w:rsidRPr="00051E3D">
              <w:rPr>
                <w:rFonts w:asciiTheme="majorBidi" w:hAnsiTheme="majorBidi" w:cstheme="majorBidi"/>
                <w:sz w:val="24"/>
                <w:szCs w:val="24"/>
              </w:rPr>
              <w:t xml:space="preserve"> </w:t>
            </w:r>
            <w:proofErr w:type="spellStart"/>
            <w:r w:rsidRPr="00051E3D">
              <w:rPr>
                <w:rFonts w:asciiTheme="majorBidi" w:hAnsiTheme="majorBidi" w:cstheme="majorBidi"/>
                <w:sz w:val="24"/>
                <w:szCs w:val="24"/>
              </w:rPr>
              <w:t>Ganti</w:t>
            </w:r>
            <w:proofErr w:type="spellEnd"/>
            <w:r w:rsidRPr="00051E3D">
              <w:rPr>
                <w:rFonts w:asciiTheme="majorBidi" w:hAnsiTheme="majorBidi" w:cstheme="majorBidi"/>
                <w:sz w:val="24"/>
                <w:szCs w:val="24"/>
              </w:rPr>
              <w:t xml:space="preserve"> , S. Matthew Stead , Nitin Mishra </w:t>
            </w:r>
          </w:p>
          <w:p w14:paraId="124F98B3" w14:textId="55C8A442" w:rsidR="007628A9" w:rsidRPr="0034201C" w:rsidRDefault="007628A9" w:rsidP="007628A9">
            <w:pPr>
              <w:rPr>
                <w:rFonts w:asciiTheme="majorBidi" w:hAnsiTheme="majorBidi" w:cstheme="majorBidi"/>
                <w:sz w:val="24"/>
                <w:szCs w:val="24"/>
                <w:highlight w:val="yellow"/>
              </w:rPr>
            </w:pPr>
          </w:p>
        </w:tc>
      </w:tr>
      <w:tr w:rsidR="007915A5" w:rsidRPr="0034201C" w14:paraId="7226209D" w14:textId="77777777" w:rsidTr="00C20AF0">
        <w:trPr>
          <w:trHeight w:val="390"/>
        </w:trPr>
        <w:tc>
          <w:tcPr>
            <w:tcW w:w="8630" w:type="dxa"/>
            <w:shd w:val="clear" w:color="auto" w:fill="D9D9D9" w:themeFill="background1" w:themeFillShade="D9"/>
          </w:tcPr>
          <w:p w14:paraId="1139D17B" w14:textId="7B81102F" w:rsidR="007915A5" w:rsidRPr="0034201C" w:rsidRDefault="007915A5" w:rsidP="00531840">
            <w:pPr>
              <w:rPr>
                <w:rFonts w:asciiTheme="majorBidi" w:hAnsiTheme="majorBidi" w:cstheme="majorBidi"/>
                <w:sz w:val="24"/>
                <w:szCs w:val="24"/>
                <w:highlight w:val="yellow"/>
              </w:rPr>
            </w:pPr>
            <w:r w:rsidRPr="00A474C1">
              <w:rPr>
                <w:rFonts w:asciiTheme="majorBidi" w:hAnsiTheme="majorBidi" w:cstheme="majorBidi"/>
                <w:sz w:val="24"/>
                <w:szCs w:val="24"/>
              </w:rPr>
              <w:t>References</w:t>
            </w:r>
          </w:p>
        </w:tc>
      </w:tr>
      <w:tr w:rsidR="00C20AF0" w14:paraId="69CA9D09" w14:textId="77777777" w:rsidTr="005649BF">
        <w:trPr>
          <w:trHeight w:val="998"/>
        </w:trPr>
        <w:tc>
          <w:tcPr>
            <w:tcW w:w="8630" w:type="dxa"/>
          </w:tcPr>
          <w:p w14:paraId="178BBC03" w14:textId="77777777" w:rsidR="00A474C1" w:rsidRDefault="00A474C1" w:rsidP="00A474C1">
            <w:pPr>
              <w:pStyle w:val="ListParagraph"/>
              <w:numPr>
                <w:ilvl w:val="0"/>
                <w:numId w:val="1"/>
              </w:numPr>
              <w:rPr>
                <w:rFonts w:asciiTheme="majorBidi" w:hAnsiTheme="majorBidi" w:cstheme="majorBidi"/>
                <w:sz w:val="24"/>
                <w:szCs w:val="24"/>
              </w:rPr>
            </w:pPr>
            <w:r w:rsidRPr="00BE31C5">
              <w:rPr>
                <w:rFonts w:asciiTheme="majorBidi" w:hAnsiTheme="majorBidi" w:cstheme="majorBidi"/>
                <w:b/>
                <w:bCs/>
                <w:sz w:val="24"/>
                <w:szCs w:val="24"/>
              </w:rPr>
              <w:t xml:space="preserve">Schwartz's Principles of Surgery, </w:t>
            </w:r>
            <w:r w:rsidRPr="00BE31C5">
              <w:rPr>
                <w:rFonts w:asciiTheme="majorBidi" w:hAnsiTheme="majorBidi" w:cstheme="majorBidi"/>
                <w:sz w:val="24"/>
                <w:szCs w:val="24"/>
              </w:rPr>
              <w:t>11</w:t>
            </w:r>
            <w:r w:rsidRPr="00BE31C5">
              <w:rPr>
                <w:rFonts w:asciiTheme="majorBidi" w:hAnsiTheme="majorBidi" w:cstheme="majorBidi"/>
                <w:sz w:val="24"/>
                <w:szCs w:val="24"/>
                <w:vertAlign w:val="superscript"/>
              </w:rPr>
              <w:t>th</w:t>
            </w:r>
            <w:r w:rsidRPr="00BE31C5">
              <w:rPr>
                <w:rFonts w:asciiTheme="majorBidi" w:hAnsiTheme="majorBidi" w:cstheme="majorBidi"/>
                <w:sz w:val="24"/>
                <w:szCs w:val="24"/>
              </w:rPr>
              <w:t xml:space="preserve"> edition.  F. Charles </w:t>
            </w:r>
            <w:proofErr w:type="spellStart"/>
            <w:r w:rsidRPr="00BE31C5">
              <w:rPr>
                <w:rFonts w:asciiTheme="majorBidi" w:hAnsiTheme="majorBidi" w:cstheme="majorBidi"/>
                <w:sz w:val="24"/>
                <w:szCs w:val="24"/>
              </w:rPr>
              <w:t>Brunicardi</w:t>
            </w:r>
            <w:proofErr w:type="spellEnd"/>
            <w:r w:rsidRPr="00BE31C5">
              <w:rPr>
                <w:rFonts w:asciiTheme="majorBidi" w:hAnsiTheme="majorBidi" w:cstheme="majorBidi"/>
                <w:sz w:val="24"/>
                <w:szCs w:val="24"/>
              </w:rPr>
              <w:t xml:space="preserve">, Dana K. Andersen, Timothy R. </w:t>
            </w:r>
            <w:proofErr w:type="spellStart"/>
            <w:r w:rsidRPr="00BE31C5">
              <w:rPr>
                <w:rFonts w:asciiTheme="majorBidi" w:hAnsiTheme="majorBidi" w:cstheme="majorBidi"/>
                <w:sz w:val="24"/>
                <w:szCs w:val="24"/>
              </w:rPr>
              <w:t>Billiar</w:t>
            </w:r>
            <w:proofErr w:type="spellEnd"/>
            <w:r w:rsidRPr="00BE31C5">
              <w:rPr>
                <w:rFonts w:asciiTheme="majorBidi" w:hAnsiTheme="majorBidi" w:cstheme="majorBidi"/>
                <w:sz w:val="24"/>
                <w:szCs w:val="24"/>
              </w:rPr>
              <w:t>, David L. Dunn, Lillian S. Kao, John G. Hunter, Jeffrey B. Matthews, Raphael E. Pollock</w:t>
            </w:r>
          </w:p>
          <w:p w14:paraId="66B87AE1" w14:textId="77777777" w:rsidR="00A474C1" w:rsidRPr="00BE31C5" w:rsidRDefault="00F77787" w:rsidP="00A474C1">
            <w:pPr>
              <w:pStyle w:val="ListParagraph"/>
              <w:numPr>
                <w:ilvl w:val="0"/>
                <w:numId w:val="1"/>
              </w:numPr>
              <w:rPr>
                <w:rFonts w:asciiTheme="majorBidi" w:hAnsiTheme="majorBidi" w:cstheme="majorBidi"/>
                <w:sz w:val="24"/>
                <w:szCs w:val="24"/>
              </w:rPr>
            </w:pPr>
            <w:hyperlink r:id="rId8" w:history="1">
              <w:proofErr w:type="spellStart"/>
              <w:r w:rsidR="00A474C1" w:rsidRPr="008C239C">
                <w:rPr>
                  <w:rFonts w:asciiTheme="majorBidi" w:hAnsiTheme="majorBidi" w:cstheme="majorBidi"/>
                  <w:b/>
                  <w:bCs/>
                </w:rPr>
                <w:t>Sabiston</w:t>
              </w:r>
              <w:proofErr w:type="spellEnd"/>
              <w:r w:rsidR="00A474C1" w:rsidRPr="008C239C">
                <w:rPr>
                  <w:rFonts w:asciiTheme="majorBidi" w:hAnsiTheme="majorBidi" w:cstheme="majorBidi"/>
                  <w:b/>
                  <w:bCs/>
                </w:rPr>
                <w:t xml:space="preserve"> Textbook of Surgery</w:t>
              </w:r>
              <w:r w:rsidR="00A474C1" w:rsidRPr="008C239C">
                <w:rPr>
                  <w:rFonts w:asciiTheme="majorBidi" w:hAnsiTheme="majorBidi" w:cstheme="majorBidi"/>
                </w:rPr>
                <w:t xml:space="preserve">: The Biological Basis of Modern </w:t>
              </w:r>
              <w:proofErr w:type="spellStart"/>
              <w:r w:rsidR="00A474C1" w:rsidRPr="008C239C">
                <w:rPr>
                  <w:rFonts w:asciiTheme="majorBidi" w:hAnsiTheme="majorBidi" w:cstheme="majorBidi"/>
                </w:rPr>
                <w:t>Practicsurgical</w:t>
              </w:r>
              <w:proofErr w:type="spellEnd"/>
              <w:r w:rsidR="00A474C1" w:rsidRPr="008C239C">
                <w:rPr>
                  <w:rFonts w:asciiTheme="majorBidi" w:hAnsiTheme="majorBidi" w:cstheme="majorBidi"/>
                </w:rPr>
                <w:t xml:space="preserve"> Practice</w:t>
              </w:r>
            </w:hyperlink>
            <w:r w:rsidR="00A474C1" w:rsidRPr="008C239C">
              <w:rPr>
                <w:rFonts w:asciiTheme="majorBidi" w:hAnsiTheme="majorBidi" w:cstheme="majorBidi"/>
              </w:rPr>
              <w:t xml:space="preserve">, </w:t>
            </w:r>
            <w:r w:rsidR="00A474C1" w:rsidRPr="008C239C">
              <w:rPr>
                <w:rStyle w:val="ptbrand4"/>
                <w:rFonts w:asciiTheme="majorBidi" w:hAnsiTheme="majorBidi" w:cstheme="majorBidi"/>
              </w:rPr>
              <w:t>by Courtney M. Townsend Jr. MD, R. Daniel Beauchamp MD, B. Mark Evers MD, and Kenneth L. Mattox MD</w:t>
            </w:r>
          </w:p>
          <w:p w14:paraId="4E4F07FE" w14:textId="77777777" w:rsidR="00A474C1" w:rsidRPr="00BE31C5" w:rsidRDefault="00A474C1" w:rsidP="00A474C1">
            <w:pPr>
              <w:pStyle w:val="ListParagraph"/>
              <w:numPr>
                <w:ilvl w:val="0"/>
                <w:numId w:val="1"/>
              </w:numPr>
              <w:rPr>
                <w:rFonts w:asciiTheme="majorBidi" w:hAnsiTheme="majorBidi" w:cstheme="majorBidi"/>
                <w:b/>
                <w:bCs/>
                <w:sz w:val="24"/>
                <w:szCs w:val="24"/>
              </w:rPr>
            </w:pPr>
            <w:r w:rsidRPr="00BE31C5">
              <w:rPr>
                <w:rFonts w:asciiTheme="majorBidi" w:hAnsiTheme="majorBidi" w:cstheme="majorBidi"/>
                <w:b/>
                <w:bCs/>
                <w:sz w:val="24"/>
                <w:szCs w:val="24"/>
              </w:rPr>
              <w:t>Published Scientific papers.</w:t>
            </w:r>
          </w:p>
          <w:p w14:paraId="48F27796" w14:textId="77777777" w:rsidR="00A474C1" w:rsidRPr="00F472A5" w:rsidRDefault="00A474C1" w:rsidP="00A474C1">
            <w:pPr>
              <w:rPr>
                <w:rFonts w:asciiTheme="majorBidi" w:hAnsiTheme="majorBidi" w:cstheme="majorBidi"/>
                <w:sz w:val="24"/>
                <w:szCs w:val="24"/>
                <w:highlight w:val="yellow"/>
              </w:rPr>
            </w:pPr>
          </w:p>
          <w:p w14:paraId="099519AB" w14:textId="77777777" w:rsidR="00C20AF0" w:rsidRDefault="00C20AF0" w:rsidP="00531840">
            <w:pPr>
              <w:rPr>
                <w:rFonts w:asciiTheme="majorBidi" w:hAnsiTheme="majorBidi" w:cstheme="majorBidi"/>
                <w:sz w:val="24"/>
                <w:szCs w:val="24"/>
              </w:rPr>
            </w:pPr>
          </w:p>
          <w:p w14:paraId="38066E84" w14:textId="77777777" w:rsidR="00C20AF0" w:rsidRDefault="00C20AF0" w:rsidP="00531840">
            <w:pPr>
              <w:rPr>
                <w:rFonts w:asciiTheme="majorBidi" w:hAnsiTheme="majorBidi" w:cstheme="majorBidi"/>
                <w:sz w:val="24"/>
                <w:szCs w:val="24"/>
              </w:rPr>
            </w:pPr>
          </w:p>
        </w:tc>
      </w:tr>
    </w:tbl>
    <w:p w14:paraId="1CF74F5E" w14:textId="276FBAA5" w:rsidR="00CF00FF" w:rsidRDefault="00CF00FF" w:rsidP="00531840">
      <w:pPr>
        <w:rPr>
          <w:rFonts w:asciiTheme="majorBidi" w:hAnsiTheme="majorBidi" w:cstheme="majorBidi"/>
          <w:sz w:val="24"/>
          <w:szCs w:val="24"/>
        </w:rPr>
      </w:pPr>
    </w:p>
    <w:p w14:paraId="04581D3E" w14:textId="4CCE2047" w:rsidR="002B7CE1" w:rsidRDefault="002B7CE1" w:rsidP="00531840">
      <w:pPr>
        <w:rPr>
          <w:rFonts w:asciiTheme="majorBidi" w:hAnsiTheme="majorBidi" w:cstheme="majorBidi"/>
          <w:sz w:val="24"/>
          <w:szCs w:val="24"/>
        </w:rPr>
      </w:pPr>
    </w:p>
    <w:p w14:paraId="1AB929A0" w14:textId="615F6419" w:rsidR="002B7CE1" w:rsidRDefault="002B7CE1" w:rsidP="00531840">
      <w:pPr>
        <w:rPr>
          <w:rFonts w:asciiTheme="majorBidi" w:hAnsiTheme="majorBidi" w:cstheme="majorBidi"/>
          <w:sz w:val="24"/>
          <w:szCs w:val="24"/>
        </w:rPr>
      </w:pPr>
    </w:p>
    <w:p w14:paraId="238FFAA3" w14:textId="5D94DDF3" w:rsidR="002B7CE1" w:rsidRDefault="002B7CE1" w:rsidP="00531840">
      <w:pPr>
        <w:rPr>
          <w:rFonts w:asciiTheme="majorBidi" w:hAnsiTheme="majorBidi" w:cstheme="majorBidi"/>
          <w:sz w:val="24"/>
          <w:szCs w:val="24"/>
        </w:rPr>
      </w:pPr>
    </w:p>
    <w:p w14:paraId="33139DAD" w14:textId="72A368F0" w:rsidR="002B7CE1" w:rsidRDefault="002B7CE1" w:rsidP="00531840">
      <w:pPr>
        <w:rPr>
          <w:rFonts w:asciiTheme="majorBidi" w:hAnsiTheme="majorBidi" w:cstheme="majorBidi"/>
          <w:sz w:val="24"/>
          <w:szCs w:val="24"/>
        </w:rPr>
      </w:pPr>
    </w:p>
    <w:p w14:paraId="01FDB19B" w14:textId="6AE69AF0" w:rsidR="002B7CE1" w:rsidRDefault="002B7CE1" w:rsidP="00531840">
      <w:pPr>
        <w:rPr>
          <w:rFonts w:asciiTheme="majorBidi" w:hAnsiTheme="majorBidi" w:cstheme="majorBidi"/>
          <w:sz w:val="24"/>
          <w:szCs w:val="24"/>
        </w:rPr>
      </w:pPr>
    </w:p>
    <w:p w14:paraId="2BD2D83C" w14:textId="4F440048" w:rsidR="002B7CE1" w:rsidRDefault="002B7CE1" w:rsidP="00531840">
      <w:pPr>
        <w:rPr>
          <w:rFonts w:asciiTheme="majorBidi" w:hAnsiTheme="majorBidi" w:cstheme="majorBidi"/>
          <w:sz w:val="24"/>
          <w:szCs w:val="24"/>
        </w:rPr>
      </w:pPr>
    </w:p>
    <w:p w14:paraId="7ECB9B60" w14:textId="0B529F01" w:rsidR="002B7CE1" w:rsidRDefault="002B7CE1" w:rsidP="00531840">
      <w:pPr>
        <w:rPr>
          <w:rFonts w:asciiTheme="majorBidi" w:hAnsiTheme="majorBidi" w:cstheme="majorBidi"/>
          <w:sz w:val="24"/>
          <w:szCs w:val="24"/>
        </w:rPr>
      </w:pPr>
    </w:p>
    <w:p w14:paraId="7BAAA84D" w14:textId="77777777" w:rsidR="00A474C1" w:rsidRDefault="00A474C1" w:rsidP="00531840">
      <w:pPr>
        <w:rPr>
          <w:rFonts w:asciiTheme="majorBidi" w:hAnsiTheme="majorBidi" w:cstheme="majorBidi"/>
          <w:sz w:val="24"/>
          <w:szCs w:val="24"/>
        </w:rPr>
      </w:pPr>
    </w:p>
    <w:p w14:paraId="7D95B246" w14:textId="19AAA4F3" w:rsidR="002B7CE1" w:rsidRDefault="002B7CE1" w:rsidP="00531840">
      <w:pPr>
        <w:rPr>
          <w:rFonts w:asciiTheme="majorBidi" w:hAnsiTheme="majorBidi" w:cstheme="majorBidi"/>
          <w:sz w:val="24"/>
          <w:szCs w:val="24"/>
        </w:rPr>
      </w:pPr>
    </w:p>
    <w:p w14:paraId="4286CC47" w14:textId="77777777" w:rsidR="002B7CE1" w:rsidRDefault="002B7CE1" w:rsidP="00531840">
      <w:pPr>
        <w:rPr>
          <w:rFonts w:asciiTheme="majorBidi" w:hAnsiTheme="majorBidi" w:cstheme="majorBidi"/>
          <w:sz w:val="24"/>
          <w:szCs w:val="24"/>
        </w:rPr>
      </w:pPr>
    </w:p>
    <w:p w14:paraId="1F8BAD1A" w14:textId="634BCACE" w:rsidR="004A135B" w:rsidRPr="005649BF" w:rsidRDefault="008118D3" w:rsidP="00CC3707">
      <w:pPr>
        <w:pStyle w:val="Heading1"/>
        <w:rPr>
          <w:rtl/>
        </w:rPr>
      </w:pPr>
      <w:r w:rsidRPr="00A474C1">
        <w:rPr>
          <w:rtl/>
        </w:rPr>
        <w:t>Textb</w:t>
      </w:r>
      <w:r w:rsidR="005649BF" w:rsidRPr="00A474C1">
        <w:rPr>
          <w:rtl/>
        </w:rPr>
        <w:t>ook Cover</w:t>
      </w:r>
    </w:p>
    <w:p w14:paraId="5F253CA5" w14:textId="4BCD2370" w:rsidR="004A135B" w:rsidRDefault="004A135B" w:rsidP="00531840">
      <w:pPr>
        <w:rPr>
          <w:rFonts w:asciiTheme="majorBidi" w:hAnsiTheme="majorBidi" w:cstheme="majorBidi"/>
          <w:sz w:val="24"/>
          <w:szCs w:val="24"/>
          <w:lang w:bidi="ar-JO"/>
        </w:rPr>
      </w:pPr>
    </w:p>
    <w:p w14:paraId="3294803A" w14:textId="3EEFA9D1" w:rsidR="004A135B" w:rsidRDefault="00A474C1" w:rsidP="00531840">
      <w:pPr>
        <w:rPr>
          <w:rFonts w:asciiTheme="majorBidi" w:hAnsiTheme="majorBidi" w:cstheme="majorBidi"/>
          <w:sz w:val="24"/>
          <w:szCs w:val="24"/>
          <w:lang w:bidi="ar-JO"/>
        </w:rPr>
      </w:pPr>
      <w:r>
        <w:rPr>
          <w:noProof/>
        </w:rPr>
        <w:drawing>
          <wp:inline distT="0" distB="0" distL="0" distR="0" wp14:anchorId="2328DCB6" wp14:editId="71A7EC55">
            <wp:extent cx="4403411" cy="5819775"/>
            <wp:effectExtent l="0" t="0" r="0" b="0"/>
            <wp:docPr id="9" name="Picture 9" descr="תוצאת תמונה עבור ‪bailey and lov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bailey and love surge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1099" cy="5829935"/>
                    </a:xfrm>
                    <a:prstGeom prst="rect">
                      <a:avLst/>
                    </a:prstGeom>
                    <a:noFill/>
                    <a:ln>
                      <a:noFill/>
                    </a:ln>
                  </pic:spPr>
                </pic:pic>
              </a:graphicData>
            </a:graphic>
          </wp:inline>
        </w:drawing>
      </w:r>
    </w:p>
    <w:p w14:paraId="0607F555" w14:textId="77777777" w:rsidR="004A135B" w:rsidRDefault="004A135B" w:rsidP="00531840">
      <w:pPr>
        <w:rPr>
          <w:rFonts w:asciiTheme="majorBidi" w:hAnsiTheme="majorBidi" w:cstheme="majorBidi"/>
          <w:sz w:val="24"/>
          <w:szCs w:val="24"/>
          <w:lang w:bidi="ar-JO"/>
        </w:rPr>
      </w:pPr>
    </w:p>
    <w:p w14:paraId="7A5B838F" w14:textId="77777777" w:rsidR="004A135B" w:rsidRDefault="004A135B" w:rsidP="00531840">
      <w:pPr>
        <w:rPr>
          <w:rFonts w:asciiTheme="majorBidi" w:hAnsiTheme="majorBidi" w:cstheme="majorBidi"/>
          <w:sz w:val="24"/>
          <w:szCs w:val="24"/>
          <w:lang w:bidi="ar-JO"/>
        </w:rPr>
      </w:pPr>
    </w:p>
    <w:p w14:paraId="23D3024E" w14:textId="77777777" w:rsidR="004A135B" w:rsidRDefault="004A135B" w:rsidP="00531840">
      <w:pPr>
        <w:rPr>
          <w:rFonts w:asciiTheme="majorBidi" w:hAnsiTheme="majorBidi" w:cstheme="majorBidi"/>
          <w:sz w:val="24"/>
          <w:szCs w:val="24"/>
          <w:lang w:bidi="ar-JO"/>
        </w:rPr>
      </w:pPr>
    </w:p>
    <w:p w14:paraId="710C3FD4" w14:textId="4330881B" w:rsidR="004A135B" w:rsidRDefault="004A135B" w:rsidP="00531840">
      <w:pPr>
        <w:rPr>
          <w:rFonts w:asciiTheme="majorBidi" w:hAnsiTheme="majorBidi" w:cstheme="majorBidi"/>
          <w:sz w:val="24"/>
          <w:szCs w:val="24"/>
          <w:lang w:bidi="ar-JO"/>
        </w:rPr>
      </w:pPr>
    </w:p>
    <w:p w14:paraId="37E248B4" w14:textId="0A2A30C6" w:rsidR="000A00F2" w:rsidRDefault="000A00F2" w:rsidP="00531840">
      <w:pPr>
        <w:rPr>
          <w:rFonts w:asciiTheme="majorBidi" w:hAnsiTheme="majorBidi" w:cstheme="majorBidi"/>
          <w:sz w:val="24"/>
          <w:szCs w:val="24"/>
          <w:lang w:bidi="ar-JO"/>
        </w:rPr>
      </w:pPr>
    </w:p>
    <w:p w14:paraId="0F9DE117" w14:textId="77777777" w:rsidR="002B7CE1" w:rsidRDefault="002B7CE1" w:rsidP="00531840">
      <w:pPr>
        <w:rPr>
          <w:rFonts w:asciiTheme="majorBidi" w:hAnsiTheme="majorBidi" w:cstheme="majorBidi"/>
          <w:sz w:val="24"/>
          <w:szCs w:val="24"/>
          <w:lang w:bidi="ar-JO"/>
        </w:rPr>
      </w:pPr>
    </w:p>
    <w:p w14:paraId="7B7BDB62" w14:textId="28EDD949" w:rsidR="00CC3707" w:rsidRDefault="00CC3707" w:rsidP="002506A0">
      <w:pPr>
        <w:pStyle w:val="Heading1"/>
        <w:rPr>
          <w:rtl/>
        </w:rPr>
      </w:pPr>
      <w:r w:rsidRPr="00CC3707">
        <w:rPr>
          <w:rtl/>
        </w:rPr>
        <w:t>T</w:t>
      </w:r>
      <w:r>
        <w:rPr>
          <w:rFonts w:hint="cs"/>
          <w:rtl/>
        </w:rPr>
        <w:t xml:space="preserve">opics </w:t>
      </w:r>
      <w:r w:rsidRPr="00CC3707">
        <w:rPr>
          <w:rtl/>
        </w:rPr>
        <w:t>and Teaching Methods</w:t>
      </w:r>
      <w:r w:rsidR="002506A0" w:rsidRPr="007628A9">
        <w:rPr>
          <w:rFonts w:hint="cs"/>
          <w:lang w:val="en-US"/>
        </w:rPr>
        <w:t>:</w:t>
      </w:r>
    </w:p>
    <w:p w14:paraId="4ED74069" w14:textId="77777777" w:rsidR="00CC3707" w:rsidRPr="00CC3707" w:rsidRDefault="00CC3707" w:rsidP="00CC3707">
      <w:pPr>
        <w:pStyle w:val="Heading1"/>
        <w:rPr>
          <w:rtl/>
        </w:rPr>
      </w:pPr>
    </w:p>
    <w:p w14:paraId="09C8E6FF" w14:textId="77777777" w:rsidR="0034201C" w:rsidRPr="00DD52C5" w:rsidRDefault="0034201C" w:rsidP="0034201C">
      <w:pPr>
        <w:rPr>
          <w:rFonts w:asciiTheme="majorBidi" w:hAnsiTheme="majorBidi" w:cstheme="majorBidi"/>
          <w:b/>
          <w:bCs/>
          <w:sz w:val="24"/>
          <w:szCs w:val="24"/>
        </w:rPr>
      </w:pPr>
      <w:r w:rsidRPr="00DD52C5">
        <w:rPr>
          <w:rFonts w:asciiTheme="majorBidi" w:hAnsiTheme="majorBidi" w:cstheme="majorBidi"/>
          <w:b/>
          <w:bCs/>
          <w:sz w:val="24"/>
          <w:szCs w:val="24"/>
        </w:rPr>
        <w:t>Objectives that will be covered during this course:</w:t>
      </w:r>
    </w:p>
    <w:tbl>
      <w:tblPr>
        <w:tblW w:w="1048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3120"/>
        <w:gridCol w:w="6794"/>
      </w:tblGrid>
      <w:tr w:rsidR="0034201C" w:rsidRPr="00DD52C5" w14:paraId="696FA1BB" w14:textId="77777777" w:rsidTr="00A474C1">
        <w:trPr>
          <w:trHeight w:val="65"/>
        </w:trPr>
        <w:tc>
          <w:tcPr>
            <w:tcW w:w="567" w:type="dxa"/>
          </w:tcPr>
          <w:p w14:paraId="7B528020" w14:textId="77777777" w:rsidR="0034201C" w:rsidRPr="00DD52C5" w:rsidRDefault="0034201C" w:rsidP="00A474C1">
            <w:pPr>
              <w:tabs>
                <w:tab w:val="left" w:pos="360"/>
                <w:tab w:val="left" w:pos="720"/>
              </w:tabs>
              <w:jc w:val="center"/>
              <w:rPr>
                <w:rFonts w:asciiTheme="majorBidi" w:hAnsiTheme="majorBidi" w:cstheme="majorBidi"/>
                <w:b/>
                <w:bCs/>
                <w:sz w:val="20"/>
                <w:szCs w:val="20"/>
              </w:rPr>
            </w:pPr>
            <w:r w:rsidRPr="00DD52C5">
              <w:rPr>
                <w:rFonts w:asciiTheme="majorBidi" w:hAnsiTheme="majorBidi" w:cstheme="majorBidi"/>
                <w:b/>
                <w:bCs/>
                <w:sz w:val="20"/>
                <w:szCs w:val="20"/>
              </w:rPr>
              <w:t>No.</w:t>
            </w:r>
          </w:p>
        </w:tc>
        <w:tc>
          <w:tcPr>
            <w:tcW w:w="3120" w:type="dxa"/>
          </w:tcPr>
          <w:p w14:paraId="270A545F" w14:textId="77777777" w:rsidR="0034201C" w:rsidRPr="00DD52C5" w:rsidRDefault="0034201C" w:rsidP="00A474C1">
            <w:pPr>
              <w:pStyle w:val="Heading1"/>
              <w:rPr>
                <w:rFonts w:asciiTheme="majorBidi" w:hAnsiTheme="majorBidi"/>
                <w:sz w:val="20"/>
                <w:szCs w:val="20"/>
                <w:rtl/>
              </w:rPr>
            </w:pPr>
            <w:r w:rsidRPr="00DD52C5">
              <w:rPr>
                <w:rFonts w:asciiTheme="majorBidi" w:hAnsiTheme="majorBidi"/>
                <w:sz w:val="20"/>
                <w:szCs w:val="20"/>
                <w:rtl/>
              </w:rPr>
              <w:t>Title</w:t>
            </w:r>
          </w:p>
        </w:tc>
        <w:tc>
          <w:tcPr>
            <w:tcW w:w="6794" w:type="dxa"/>
          </w:tcPr>
          <w:p w14:paraId="52538705" w14:textId="77777777" w:rsidR="0034201C" w:rsidRPr="00DD52C5" w:rsidRDefault="0034201C" w:rsidP="00A474C1">
            <w:pPr>
              <w:tabs>
                <w:tab w:val="left" w:pos="360"/>
                <w:tab w:val="left" w:pos="720"/>
              </w:tabs>
              <w:jc w:val="center"/>
              <w:rPr>
                <w:rFonts w:asciiTheme="majorBidi" w:hAnsiTheme="majorBidi" w:cstheme="majorBidi"/>
                <w:b/>
                <w:bCs/>
                <w:sz w:val="20"/>
                <w:szCs w:val="20"/>
              </w:rPr>
            </w:pPr>
            <w:r w:rsidRPr="00DD52C5">
              <w:rPr>
                <w:rFonts w:asciiTheme="majorBidi" w:hAnsiTheme="majorBidi" w:cstheme="majorBidi"/>
                <w:b/>
                <w:bCs/>
                <w:sz w:val="20"/>
                <w:szCs w:val="20"/>
              </w:rPr>
              <w:t>Objectives</w:t>
            </w:r>
          </w:p>
        </w:tc>
      </w:tr>
      <w:tr w:rsidR="0034201C" w:rsidRPr="00DD52C5" w14:paraId="4DC6DDEC" w14:textId="77777777" w:rsidTr="00A474C1">
        <w:trPr>
          <w:trHeight w:val="65"/>
        </w:trPr>
        <w:tc>
          <w:tcPr>
            <w:tcW w:w="567" w:type="dxa"/>
          </w:tcPr>
          <w:p w14:paraId="7A9C77BE"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1</w:t>
            </w:r>
          </w:p>
        </w:tc>
        <w:tc>
          <w:tcPr>
            <w:tcW w:w="3120" w:type="dxa"/>
          </w:tcPr>
          <w:p w14:paraId="5FAABB0B"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 xml:space="preserve">Fluids and electrolytes </w:t>
            </w:r>
          </w:p>
        </w:tc>
        <w:tc>
          <w:tcPr>
            <w:tcW w:w="6794" w:type="dxa"/>
          </w:tcPr>
          <w:p w14:paraId="33D67B20"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Fluid compartments </w:t>
            </w:r>
          </w:p>
          <w:p w14:paraId="463E4434"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Recognize disturbances in water and electrolytes </w:t>
            </w:r>
          </w:p>
          <w:p w14:paraId="5DCB66F7"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Outline methods of management </w:t>
            </w:r>
          </w:p>
          <w:p w14:paraId="5F39F708" w14:textId="77777777" w:rsidR="0034201C" w:rsidRPr="00DD52C5" w:rsidRDefault="0034201C" w:rsidP="00A474C1">
            <w:pPr>
              <w:tabs>
                <w:tab w:val="left" w:pos="360"/>
              </w:tabs>
              <w:ind w:left="360"/>
              <w:rPr>
                <w:rFonts w:asciiTheme="majorBidi" w:hAnsiTheme="majorBidi" w:cstheme="majorBidi"/>
                <w:sz w:val="20"/>
                <w:szCs w:val="20"/>
              </w:rPr>
            </w:pPr>
          </w:p>
        </w:tc>
      </w:tr>
      <w:tr w:rsidR="0034201C" w:rsidRPr="00DD52C5" w14:paraId="368302A9" w14:textId="77777777" w:rsidTr="00A474C1">
        <w:trPr>
          <w:trHeight w:val="65"/>
        </w:trPr>
        <w:tc>
          <w:tcPr>
            <w:tcW w:w="567" w:type="dxa"/>
          </w:tcPr>
          <w:p w14:paraId="613C95C7"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2</w:t>
            </w:r>
          </w:p>
        </w:tc>
        <w:tc>
          <w:tcPr>
            <w:tcW w:w="3120" w:type="dxa"/>
          </w:tcPr>
          <w:p w14:paraId="6C4AD479"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Blood transfusion</w:t>
            </w:r>
          </w:p>
          <w:p w14:paraId="0DC6165A" w14:textId="77777777" w:rsidR="0034201C" w:rsidRPr="00DD52C5" w:rsidRDefault="0034201C" w:rsidP="00A474C1">
            <w:pPr>
              <w:tabs>
                <w:tab w:val="left" w:pos="360"/>
                <w:tab w:val="left" w:pos="720"/>
              </w:tabs>
              <w:rPr>
                <w:rFonts w:asciiTheme="majorBidi" w:hAnsiTheme="majorBidi" w:cstheme="majorBidi"/>
                <w:sz w:val="20"/>
                <w:szCs w:val="20"/>
              </w:rPr>
            </w:pPr>
          </w:p>
          <w:p w14:paraId="03543FDC" w14:textId="77777777" w:rsidR="0034201C" w:rsidRPr="00DD52C5" w:rsidRDefault="0034201C" w:rsidP="00A474C1">
            <w:pPr>
              <w:tabs>
                <w:tab w:val="left" w:pos="360"/>
                <w:tab w:val="left" w:pos="720"/>
              </w:tabs>
              <w:rPr>
                <w:rFonts w:asciiTheme="majorBidi" w:hAnsiTheme="majorBidi" w:cstheme="majorBidi"/>
                <w:sz w:val="20"/>
                <w:szCs w:val="20"/>
              </w:rPr>
            </w:pPr>
          </w:p>
          <w:p w14:paraId="52228122" w14:textId="77777777" w:rsidR="0034201C" w:rsidRPr="00DD52C5" w:rsidRDefault="0034201C" w:rsidP="00A474C1">
            <w:pPr>
              <w:tabs>
                <w:tab w:val="left" w:pos="360"/>
                <w:tab w:val="left" w:pos="720"/>
              </w:tabs>
              <w:rPr>
                <w:rFonts w:asciiTheme="majorBidi" w:hAnsiTheme="majorBidi" w:cstheme="majorBidi"/>
                <w:sz w:val="20"/>
                <w:szCs w:val="20"/>
              </w:rPr>
            </w:pPr>
          </w:p>
        </w:tc>
        <w:tc>
          <w:tcPr>
            <w:tcW w:w="6794" w:type="dxa"/>
          </w:tcPr>
          <w:p w14:paraId="10C0E79F"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Outline the importance of major and minor blood groups</w:t>
            </w:r>
          </w:p>
          <w:p w14:paraId="53828951"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Describe how to obtain and store blood </w:t>
            </w:r>
          </w:p>
          <w:p w14:paraId="51DAB800"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List the indications for blood transfusion in surgical practice </w:t>
            </w:r>
          </w:p>
          <w:p w14:paraId="4ED1AE18"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Recognize hazards of blood transfusion and how to avoid them (Infections, reactions).</w:t>
            </w:r>
          </w:p>
          <w:p w14:paraId="5D109D3E"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Identify the different components of blood and how to order each of them.</w:t>
            </w:r>
          </w:p>
          <w:p w14:paraId="616D3B26" w14:textId="77777777" w:rsidR="0034201C" w:rsidRPr="00DD52C5" w:rsidRDefault="0034201C" w:rsidP="00A474C1">
            <w:pPr>
              <w:ind w:left="55"/>
              <w:rPr>
                <w:rFonts w:asciiTheme="majorBidi" w:hAnsiTheme="majorBidi" w:cstheme="majorBidi"/>
                <w:sz w:val="20"/>
                <w:szCs w:val="20"/>
              </w:rPr>
            </w:pPr>
          </w:p>
        </w:tc>
      </w:tr>
      <w:tr w:rsidR="0034201C" w:rsidRPr="00DD52C5" w14:paraId="448170FB" w14:textId="77777777" w:rsidTr="00A474C1">
        <w:trPr>
          <w:trHeight w:val="854"/>
        </w:trPr>
        <w:tc>
          <w:tcPr>
            <w:tcW w:w="567" w:type="dxa"/>
          </w:tcPr>
          <w:p w14:paraId="5B09EFC6"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3</w:t>
            </w:r>
          </w:p>
        </w:tc>
        <w:tc>
          <w:tcPr>
            <w:tcW w:w="3120" w:type="dxa"/>
          </w:tcPr>
          <w:p w14:paraId="27406BBA"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Shock</w:t>
            </w:r>
          </w:p>
          <w:p w14:paraId="6D718E84" w14:textId="77777777" w:rsidR="0034201C" w:rsidRPr="00DD52C5" w:rsidRDefault="0034201C" w:rsidP="00A474C1">
            <w:pPr>
              <w:tabs>
                <w:tab w:val="left" w:pos="360"/>
                <w:tab w:val="left" w:pos="720"/>
              </w:tabs>
              <w:rPr>
                <w:rFonts w:asciiTheme="majorBidi" w:hAnsiTheme="majorBidi" w:cstheme="majorBidi"/>
                <w:sz w:val="20"/>
                <w:szCs w:val="20"/>
              </w:rPr>
            </w:pPr>
          </w:p>
          <w:p w14:paraId="387556E3" w14:textId="77777777" w:rsidR="0034201C" w:rsidRPr="00DD52C5" w:rsidRDefault="0034201C" w:rsidP="00A474C1">
            <w:pPr>
              <w:tabs>
                <w:tab w:val="left" w:pos="360"/>
                <w:tab w:val="left" w:pos="720"/>
              </w:tabs>
              <w:rPr>
                <w:rFonts w:asciiTheme="majorBidi" w:hAnsiTheme="majorBidi" w:cstheme="majorBidi"/>
                <w:sz w:val="20"/>
                <w:szCs w:val="20"/>
              </w:rPr>
            </w:pPr>
          </w:p>
        </w:tc>
        <w:tc>
          <w:tcPr>
            <w:tcW w:w="6794" w:type="dxa"/>
          </w:tcPr>
          <w:p w14:paraId="089322E7"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Define shock; General Discuss pathophysiology of shock</w:t>
            </w:r>
          </w:p>
          <w:p w14:paraId="0FAEA2A1"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Recognize types of shock (hypovolemic, cardiogenic, septicemic, neurogenic).</w:t>
            </w:r>
          </w:p>
          <w:p w14:paraId="39A1C27F"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Identify the importance of physiologic monitoring of the surgical patient (urine output, cardiac output, central venous pressure, Swan-Ganz catheter)</w:t>
            </w:r>
          </w:p>
          <w:p w14:paraId="0DAF4AF8"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Discuss the management of different types.</w:t>
            </w:r>
          </w:p>
          <w:p w14:paraId="18DBD4DA" w14:textId="77777777" w:rsidR="0034201C" w:rsidRPr="00DD52C5" w:rsidRDefault="0034201C" w:rsidP="00A474C1">
            <w:pPr>
              <w:ind w:left="55"/>
              <w:rPr>
                <w:rFonts w:asciiTheme="majorBidi" w:hAnsiTheme="majorBidi" w:cstheme="majorBidi"/>
                <w:sz w:val="20"/>
                <w:szCs w:val="20"/>
              </w:rPr>
            </w:pPr>
          </w:p>
        </w:tc>
      </w:tr>
      <w:tr w:rsidR="0034201C" w:rsidRPr="00DD52C5" w14:paraId="2578B64B" w14:textId="77777777" w:rsidTr="00A474C1">
        <w:trPr>
          <w:trHeight w:val="1085"/>
        </w:trPr>
        <w:tc>
          <w:tcPr>
            <w:tcW w:w="567" w:type="dxa"/>
          </w:tcPr>
          <w:p w14:paraId="34D83975"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4</w:t>
            </w:r>
          </w:p>
        </w:tc>
        <w:tc>
          <w:tcPr>
            <w:tcW w:w="3120" w:type="dxa"/>
          </w:tcPr>
          <w:p w14:paraId="66210309"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 xml:space="preserve">Burns and skin coverage </w:t>
            </w:r>
          </w:p>
          <w:p w14:paraId="1B7E5FB1" w14:textId="77777777" w:rsidR="0034201C" w:rsidRPr="00DD52C5" w:rsidRDefault="0034201C" w:rsidP="00A474C1">
            <w:pPr>
              <w:tabs>
                <w:tab w:val="left" w:pos="360"/>
                <w:tab w:val="left" w:pos="720"/>
              </w:tabs>
              <w:rPr>
                <w:rFonts w:asciiTheme="majorBidi" w:hAnsiTheme="majorBidi" w:cstheme="majorBidi"/>
                <w:sz w:val="20"/>
                <w:szCs w:val="20"/>
              </w:rPr>
            </w:pPr>
          </w:p>
          <w:p w14:paraId="5A29C099" w14:textId="77777777" w:rsidR="0034201C" w:rsidRPr="00DD52C5" w:rsidRDefault="0034201C" w:rsidP="00A474C1">
            <w:pPr>
              <w:tabs>
                <w:tab w:val="left" w:pos="360"/>
                <w:tab w:val="left" w:pos="720"/>
              </w:tabs>
              <w:rPr>
                <w:rFonts w:asciiTheme="majorBidi" w:hAnsiTheme="majorBidi" w:cstheme="majorBidi"/>
                <w:sz w:val="20"/>
                <w:szCs w:val="20"/>
              </w:rPr>
            </w:pPr>
          </w:p>
          <w:p w14:paraId="0ECE895F" w14:textId="77777777" w:rsidR="0034201C" w:rsidRPr="00DD52C5" w:rsidRDefault="0034201C" w:rsidP="00A474C1">
            <w:pPr>
              <w:tabs>
                <w:tab w:val="left" w:pos="360"/>
                <w:tab w:val="left" w:pos="720"/>
              </w:tabs>
              <w:rPr>
                <w:rFonts w:asciiTheme="majorBidi" w:hAnsiTheme="majorBidi" w:cstheme="majorBidi"/>
                <w:sz w:val="20"/>
                <w:szCs w:val="20"/>
              </w:rPr>
            </w:pPr>
          </w:p>
        </w:tc>
        <w:tc>
          <w:tcPr>
            <w:tcW w:w="6794" w:type="dxa"/>
          </w:tcPr>
          <w:p w14:paraId="2478C88C" w14:textId="77777777" w:rsidR="0034201C" w:rsidRPr="00DD52C5" w:rsidRDefault="0034201C" w:rsidP="0034201C">
            <w:pPr>
              <w:numPr>
                <w:ilvl w:val="0"/>
                <w:numId w:val="44"/>
              </w:numPr>
              <w:tabs>
                <w:tab w:val="clear" w:pos="720"/>
              </w:tabs>
              <w:spacing w:after="0" w:line="240" w:lineRule="auto"/>
              <w:ind w:left="415" w:right="-93"/>
              <w:rPr>
                <w:rFonts w:asciiTheme="majorBidi" w:hAnsiTheme="majorBidi" w:cstheme="majorBidi"/>
                <w:sz w:val="20"/>
                <w:szCs w:val="20"/>
              </w:rPr>
            </w:pPr>
            <w:r w:rsidRPr="00DD52C5">
              <w:rPr>
                <w:rFonts w:asciiTheme="majorBidi" w:hAnsiTheme="majorBidi" w:cstheme="majorBidi"/>
                <w:sz w:val="20"/>
                <w:szCs w:val="20"/>
              </w:rPr>
              <w:t>Obtain relevant history for burns (flame, scold, closed space, exposure time, possible associated injuries)</w:t>
            </w:r>
          </w:p>
          <w:p w14:paraId="48B25DD4" w14:textId="77777777" w:rsidR="0034201C" w:rsidRPr="00DD52C5" w:rsidRDefault="0034201C" w:rsidP="0034201C">
            <w:pPr>
              <w:numPr>
                <w:ilvl w:val="0"/>
                <w:numId w:val="44"/>
              </w:numPr>
              <w:tabs>
                <w:tab w:val="clear" w:pos="720"/>
              </w:tabs>
              <w:spacing w:after="0" w:line="240" w:lineRule="auto"/>
              <w:ind w:left="415" w:right="-93"/>
              <w:rPr>
                <w:rFonts w:asciiTheme="majorBidi" w:hAnsiTheme="majorBidi" w:cstheme="majorBidi"/>
                <w:sz w:val="20"/>
                <w:szCs w:val="20"/>
              </w:rPr>
            </w:pPr>
            <w:r w:rsidRPr="00DD52C5">
              <w:rPr>
                <w:rFonts w:asciiTheme="majorBidi" w:hAnsiTheme="majorBidi" w:cstheme="majorBidi"/>
                <w:sz w:val="20"/>
                <w:szCs w:val="20"/>
              </w:rPr>
              <w:t xml:space="preserve">Determine percentage of burns </w:t>
            </w:r>
          </w:p>
          <w:p w14:paraId="7DC665FA" w14:textId="77777777" w:rsidR="0034201C" w:rsidRPr="00DD52C5" w:rsidRDefault="0034201C" w:rsidP="0034201C">
            <w:pPr>
              <w:numPr>
                <w:ilvl w:val="0"/>
                <w:numId w:val="44"/>
              </w:numPr>
              <w:tabs>
                <w:tab w:val="clear" w:pos="720"/>
              </w:tabs>
              <w:spacing w:after="0" w:line="240" w:lineRule="auto"/>
              <w:ind w:left="415" w:right="-93"/>
              <w:rPr>
                <w:rFonts w:asciiTheme="majorBidi" w:hAnsiTheme="majorBidi" w:cstheme="majorBidi"/>
                <w:sz w:val="20"/>
                <w:szCs w:val="20"/>
              </w:rPr>
            </w:pPr>
            <w:r w:rsidRPr="00DD52C5">
              <w:rPr>
                <w:rFonts w:asciiTheme="majorBidi" w:hAnsiTheme="majorBidi" w:cstheme="majorBidi"/>
                <w:sz w:val="20"/>
                <w:szCs w:val="20"/>
              </w:rPr>
              <w:t xml:space="preserve">List indications for admission </w:t>
            </w:r>
          </w:p>
          <w:p w14:paraId="3F433177" w14:textId="77777777" w:rsidR="0034201C" w:rsidRPr="00DD52C5" w:rsidRDefault="0034201C" w:rsidP="0034201C">
            <w:pPr>
              <w:numPr>
                <w:ilvl w:val="0"/>
                <w:numId w:val="44"/>
              </w:numPr>
              <w:tabs>
                <w:tab w:val="clear" w:pos="720"/>
              </w:tabs>
              <w:spacing w:after="0" w:line="240" w:lineRule="auto"/>
              <w:ind w:left="415" w:right="-93"/>
              <w:rPr>
                <w:rFonts w:asciiTheme="majorBidi" w:hAnsiTheme="majorBidi" w:cstheme="majorBidi"/>
                <w:sz w:val="20"/>
                <w:szCs w:val="20"/>
              </w:rPr>
            </w:pPr>
            <w:r w:rsidRPr="00DD52C5">
              <w:rPr>
                <w:rFonts w:asciiTheme="majorBidi" w:hAnsiTheme="majorBidi" w:cstheme="majorBidi"/>
                <w:sz w:val="20"/>
                <w:szCs w:val="20"/>
              </w:rPr>
              <w:t>Discuss pain management.</w:t>
            </w:r>
          </w:p>
          <w:p w14:paraId="0FCD6FA2" w14:textId="77777777" w:rsidR="0034201C" w:rsidRPr="00DD52C5" w:rsidRDefault="0034201C" w:rsidP="0034201C">
            <w:pPr>
              <w:numPr>
                <w:ilvl w:val="0"/>
                <w:numId w:val="44"/>
              </w:numPr>
              <w:tabs>
                <w:tab w:val="clear" w:pos="720"/>
              </w:tabs>
              <w:spacing w:after="0" w:line="240" w:lineRule="auto"/>
              <w:ind w:left="415" w:right="-93"/>
              <w:rPr>
                <w:rFonts w:asciiTheme="majorBidi" w:hAnsiTheme="majorBidi" w:cstheme="majorBidi"/>
                <w:sz w:val="20"/>
                <w:szCs w:val="20"/>
              </w:rPr>
            </w:pPr>
            <w:r w:rsidRPr="00DD52C5">
              <w:rPr>
                <w:rFonts w:asciiTheme="majorBidi" w:hAnsiTheme="majorBidi" w:cstheme="majorBidi"/>
                <w:sz w:val="20"/>
                <w:szCs w:val="20"/>
              </w:rPr>
              <w:t>Outline fluid replacement.</w:t>
            </w:r>
          </w:p>
          <w:p w14:paraId="574065AE" w14:textId="77777777" w:rsidR="0034201C" w:rsidRPr="00DD52C5" w:rsidRDefault="0034201C" w:rsidP="0034201C">
            <w:pPr>
              <w:numPr>
                <w:ilvl w:val="0"/>
                <w:numId w:val="44"/>
              </w:numPr>
              <w:tabs>
                <w:tab w:val="clear" w:pos="720"/>
              </w:tabs>
              <w:spacing w:after="0" w:line="240" w:lineRule="auto"/>
              <w:ind w:left="415" w:right="-93"/>
              <w:rPr>
                <w:rFonts w:asciiTheme="majorBidi" w:hAnsiTheme="majorBidi" w:cstheme="majorBidi"/>
                <w:sz w:val="20"/>
                <w:szCs w:val="20"/>
              </w:rPr>
            </w:pPr>
            <w:r w:rsidRPr="00DD52C5">
              <w:rPr>
                <w:rFonts w:asciiTheme="majorBidi" w:hAnsiTheme="majorBidi" w:cstheme="majorBidi"/>
                <w:sz w:val="20"/>
                <w:szCs w:val="20"/>
              </w:rPr>
              <w:t xml:space="preserve">Discuss wound management (open, closed, principles of </w:t>
            </w:r>
            <w:proofErr w:type="spellStart"/>
            <w:r w:rsidRPr="00DD52C5">
              <w:rPr>
                <w:rFonts w:asciiTheme="majorBidi" w:hAnsiTheme="majorBidi" w:cstheme="majorBidi"/>
                <w:sz w:val="20"/>
                <w:szCs w:val="20"/>
              </w:rPr>
              <w:t>anticeptic</w:t>
            </w:r>
            <w:proofErr w:type="spellEnd"/>
            <w:r w:rsidRPr="00DD52C5">
              <w:rPr>
                <w:rFonts w:asciiTheme="majorBidi" w:hAnsiTheme="majorBidi" w:cstheme="majorBidi"/>
                <w:sz w:val="20"/>
                <w:szCs w:val="20"/>
              </w:rPr>
              <w:t xml:space="preserve"> solutions).</w:t>
            </w:r>
          </w:p>
          <w:p w14:paraId="5C899728" w14:textId="77777777" w:rsidR="0034201C" w:rsidRPr="00DD52C5" w:rsidRDefault="0034201C" w:rsidP="0034201C">
            <w:pPr>
              <w:numPr>
                <w:ilvl w:val="0"/>
                <w:numId w:val="44"/>
              </w:numPr>
              <w:tabs>
                <w:tab w:val="clear" w:pos="720"/>
              </w:tabs>
              <w:spacing w:after="0" w:line="240" w:lineRule="auto"/>
              <w:ind w:left="415" w:right="-93"/>
              <w:rPr>
                <w:rFonts w:asciiTheme="majorBidi" w:hAnsiTheme="majorBidi" w:cstheme="majorBidi"/>
                <w:sz w:val="20"/>
                <w:szCs w:val="20"/>
              </w:rPr>
            </w:pPr>
            <w:r w:rsidRPr="00DD52C5">
              <w:rPr>
                <w:rFonts w:asciiTheme="majorBidi" w:hAnsiTheme="majorBidi" w:cstheme="majorBidi"/>
                <w:sz w:val="20"/>
                <w:szCs w:val="20"/>
              </w:rPr>
              <w:t>Know the value of skin grafting.</w:t>
            </w:r>
          </w:p>
        </w:tc>
      </w:tr>
      <w:tr w:rsidR="0034201C" w:rsidRPr="00DD52C5" w14:paraId="0ADE028D" w14:textId="77777777" w:rsidTr="00A474C1">
        <w:trPr>
          <w:trHeight w:val="536"/>
        </w:trPr>
        <w:tc>
          <w:tcPr>
            <w:tcW w:w="567" w:type="dxa"/>
          </w:tcPr>
          <w:p w14:paraId="22F63024"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5</w:t>
            </w:r>
          </w:p>
        </w:tc>
        <w:tc>
          <w:tcPr>
            <w:tcW w:w="3120" w:type="dxa"/>
          </w:tcPr>
          <w:p w14:paraId="59A1A733"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Surgical infections and prophylactic antibiotics</w:t>
            </w:r>
          </w:p>
        </w:tc>
        <w:tc>
          <w:tcPr>
            <w:tcW w:w="6794" w:type="dxa"/>
          </w:tcPr>
          <w:p w14:paraId="29982C5D"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Discuss pathophysiology of surgical infection. </w:t>
            </w:r>
          </w:p>
          <w:p w14:paraId="4DEAC7A6"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Identify of surgical infections </w:t>
            </w:r>
          </w:p>
          <w:p w14:paraId="42F9F94E"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Outline of principles of antibiotic usage in surgical patients. </w:t>
            </w:r>
          </w:p>
        </w:tc>
      </w:tr>
      <w:tr w:rsidR="0034201C" w:rsidRPr="00DD52C5" w14:paraId="7B1E331C" w14:textId="77777777" w:rsidTr="00A474C1">
        <w:trPr>
          <w:trHeight w:val="651"/>
        </w:trPr>
        <w:tc>
          <w:tcPr>
            <w:tcW w:w="567" w:type="dxa"/>
          </w:tcPr>
          <w:p w14:paraId="02148D34"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6</w:t>
            </w:r>
          </w:p>
        </w:tc>
        <w:tc>
          <w:tcPr>
            <w:tcW w:w="3120" w:type="dxa"/>
          </w:tcPr>
          <w:p w14:paraId="6979BD49"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 xml:space="preserve">Surgical disease of the spleen </w:t>
            </w:r>
          </w:p>
        </w:tc>
        <w:tc>
          <w:tcPr>
            <w:tcW w:w="6794" w:type="dxa"/>
          </w:tcPr>
          <w:p w14:paraId="7E5F789A"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Anatomy and physiology review </w:t>
            </w:r>
          </w:p>
          <w:p w14:paraId="2FA2B00C"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Classification of the splenic diseases – no traumatic </w:t>
            </w:r>
          </w:p>
          <w:p w14:paraId="0F4878D4"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Clinical presentation </w:t>
            </w:r>
          </w:p>
          <w:p w14:paraId="6A5026E5"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lastRenderedPageBreak/>
              <w:t xml:space="preserve">Investigation </w:t>
            </w:r>
          </w:p>
          <w:p w14:paraId="1FF0FCC7"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Modality of treatment </w:t>
            </w:r>
          </w:p>
        </w:tc>
      </w:tr>
      <w:tr w:rsidR="0034201C" w:rsidRPr="00DD52C5" w14:paraId="73A1E7A8" w14:textId="77777777" w:rsidTr="00A474C1">
        <w:trPr>
          <w:trHeight w:val="1376"/>
        </w:trPr>
        <w:tc>
          <w:tcPr>
            <w:tcW w:w="567" w:type="dxa"/>
          </w:tcPr>
          <w:p w14:paraId="509BAAB0"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lastRenderedPageBreak/>
              <w:t>7</w:t>
            </w:r>
          </w:p>
        </w:tc>
        <w:tc>
          <w:tcPr>
            <w:tcW w:w="3120" w:type="dxa"/>
          </w:tcPr>
          <w:p w14:paraId="7EF002F7"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Hernias</w:t>
            </w:r>
          </w:p>
        </w:tc>
        <w:tc>
          <w:tcPr>
            <w:tcW w:w="6794" w:type="dxa"/>
          </w:tcPr>
          <w:p w14:paraId="58AEC68C" w14:textId="77777777" w:rsidR="0034201C" w:rsidRPr="00DD52C5" w:rsidRDefault="0034201C" w:rsidP="0034201C">
            <w:pPr>
              <w:numPr>
                <w:ilvl w:val="0"/>
                <w:numId w:val="45"/>
              </w:numPr>
              <w:autoSpaceDE w:val="0"/>
              <w:autoSpaceDN w:val="0"/>
              <w:adjustRightInd w:val="0"/>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Define "hernia" and differentiate direct inguinal hernia, indirect inguinal hernia, femoral hernia, lumbar hernia, obturator hernia, incisional hernia, and spigelian hernia. </w:t>
            </w:r>
          </w:p>
          <w:p w14:paraId="4403DCC6" w14:textId="77777777" w:rsidR="0034201C" w:rsidRPr="00DD52C5" w:rsidRDefault="0034201C" w:rsidP="0034201C">
            <w:pPr>
              <w:numPr>
                <w:ilvl w:val="0"/>
                <w:numId w:val="45"/>
              </w:numPr>
              <w:autoSpaceDE w:val="0"/>
              <w:autoSpaceDN w:val="0"/>
              <w:adjustRightInd w:val="0"/>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Describe the anatomy of the inguinal region including the layers within the spermatic cord.  </w:t>
            </w:r>
          </w:p>
          <w:p w14:paraId="633971B1" w14:textId="77777777" w:rsidR="0034201C" w:rsidRPr="00DD52C5" w:rsidRDefault="0034201C" w:rsidP="0034201C">
            <w:pPr>
              <w:numPr>
                <w:ilvl w:val="0"/>
                <w:numId w:val="45"/>
              </w:numPr>
              <w:autoSpaceDE w:val="0"/>
              <w:autoSpaceDN w:val="0"/>
              <w:adjustRightInd w:val="0"/>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Identify and state the incidence, identification of, operative risks and complications of abdominal wall hernias, to include femoral, inguinal, and ventral hernias.</w:t>
            </w:r>
          </w:p>
          <w:p w14:paraId="2DCB845E" w14:textId="77777777" w:rsidR="0034201C" w:rsidRPr="00DD52C5" w:rsidRDefault="0034201C" w:rsidP="0034201C">
            <w:pPr>
              <w:numPr>
                <w:ilvl w:val="0"/>
                <w:numId w:val="45"/>
              </w:numPr>
              <w:autoSpaceDE w:val="0"/>
              <w:autoSpaceDN w:val="0"/>
              <w:adjustRightInd w:val="0"/>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 Outline the fundamentals of surgical repair of various groin, umbilical, and ventral hernias.</w:t>
            </w:r>
          </w:p>
        </w:tc>
      </w:tr>
      <w:tr w:rsidR="0034201C" w:rsidRPr="00DD52C5" w14:paraId="63BFBA30" w14:textId="77777777" w:rsidTr="00A474C1">
        <w:trPr>
          <w:trHeight w:val="542"/>
        </w:trPr>
        <w:tc>
          <w:tcPr>
            <w:tcW w:w="567" w:type="dxa"/>
          </w:tcPr>
          <w:p w14:paraId="25410C3F"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8</w:t>
            </w:r>
          </w:p>
        </w:tc>
        <w:tc>
          <w:tcPr>
            <w:tcW w:w="3120" w:type="dxa"/>
          </w:tcPr>
          <w:p w14:paraId="4B7F9C3C"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Multiple injuries: first aid and triage.</w:t>
            </w:r>
          </w:p>
        </w:tc>
        <w:tc>
          <w:tcPr>
            <w:tcW w:w="6794" w:type="dxa"/>
          </w:tcPr>
          <w:p w14:paraId="79999158"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Classify types of trauma </w:t>
            </w:r>
          </w:p>
          <w:p w14:paraId="1369DE39"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List types of injuries </w:t>
            </w:r>
          </w:p>
          <w:p w14:paraId="5F7EF0EB"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Recognize risk factors and trauma scores </w:t>
            </w:r>
          </w:p>
          <w:p w14:paraId="23ED5AC3"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Identify the value of first aid measures and methods of </w:t>
            </w:r>
            <w:proofErr w:type="spellStart"/>
            <w:r w:rsidRPr="00DD52C5">
              <w:rPr>
                <w:rFonts w:asciiTheme="majorBidi" w:hAnsiTheme="majorBidi" w:cstheme="majorBidi"/>
                <w:sz w:val="20"/>
                <w:szCs w:val="20"/>
              </w:rPr>
              <w:t>rescuscitation</w:t>
            </w:r>
            <w:proofErr w:type="spellEnd"/>
            <w:r w:rsidRPr="00DD52C5">
              <w:rPr>
                <w:rFonts w:asciiTheme="majorBidi" w:hAnsiTheme="majorBidi" w:cstheme="majorBidi"/>
                <w:sz w:val="20"/>
                <w:szCs w:val="20"/>
              </w:rPr>
              <w:t xml:space="preserve"> </w:t>
            </w:r>
          </w:p>
        </w:tc>
      </w:tr>
      <w:tr w:rsidR="0034201C" w:rsidRPr="00DD52C5" w14:paraId="574EDB14" w14:textId="77777777" w:rsidTr="00A474C1">
        <w:trPr>
          <w:trHeight w:val="759"/>
        </w:trPr>
        <w:tc>
          <w:tcPr>
            <w:tcW w:w="567" w:type="dxa"/>
          </w:tcPr>
          <w:p w14:paraId="4D56AAFD"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9</w:t>
            </w:r>
          </w:p>
        </w:tc>
        <w:tc>
          <w:tcPr>
            <w:tcW w:w="3120" w:type="dxa"/>
          </w:tcPr>
          <w:p w14:paraId="10EA86CD"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Head Injuries</w:t>
            </w:r>
          </w:p>
        </w:tc>
        <w:tc>
          <w:tcPr>
            <w:tcW w:w="6794" w:type="dxa"/>
          </w:tcPr>
          <w:p w14:paraId="1042269D"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smartTag w:uri="urn:schemas-microsoft-com:office:smarttags" w:element="City">
              <w:smartTag w:uri="urn:schemas-microsoft-com:office:smarttags" w:element="place">
                <w:r w:rsidRPr="00DD52C5">
                  <w:rPr>
                    <w:rFonts w:asciiTheme="majorBidi" w:hAnsiTheme="majorBidi" w:cstheme="majorBidi"/>
                    <w:sz w:val="20"/>
                    <w:szCs w:val="20"/>
                  </w:rPr>
                  <w:t>Glasgow</w:t>
                </w:r>
              </w:smartTag>
            </w:smartTag>
            <w:r w:rsidRPr="00DD52C5">
              <w:rPr>
                <w:rFonts w:asciiTheme="majorBidi" w:hAnsiTheme="majorBidi" w:cstheme="majorBidi"/>
                <w:sz w:val="20"/>
                <w:szCs w:val="20"/>
              </w:rPr>
              <w:t xml:space="preserve"> coma scale </w:t>
            </w:r>
          </w:p>
          <w:p w14:paraId="54D01B18"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Define differentiate between the pathology of primary &amp; secondary head injury. </w:t>
            </w:r>
          </w:p>
          <w:p w14:paraId="4EAC3B30"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Use the different diagnostic tools to evaluate head injury patient. </w:t>
            </w:r>
          </w:p>
          <w:p w14:paraId="4067879D"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Understand &amp; apply the treatment modalities for the different condition of head injury.</w:t>
            </w:r>
          </w:p>
          <w:p w14:paraId="5ECA7071"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Discuss prognosis of head injury </w:t>
            </w:r>
          </w:p>
          <w:p w14:paraId="17489A29"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List the complication of head injury.</w:t>
            </w:r>
          </w:p>
        </w:tc>
      </w:tr>
      <w:tr w:rsidR="0034201C" w:rsidRPr="00DD52C5" w14:paraId="3CF1EDFC" w14:textId="77777777" w:rsidTr="00A474C1">
        <w:trPr>
          <w:trHeight w:val="759"/>
        </w:trPr>
        <w:tc>
          <w:tcPr>
            <w:tcW w:w="567" w:type="dxa"/>
          </w:tcPr>
          <w:p w14:paraId="07377359"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10</w:t>
            </w:r>
          </w:p>
        </w:tc>
        <w:tc>
          <w:tcPr>
            <w:tcW w:w="3120" w:type="dxa"/>
          </w:tcPr>
          <w:p w14:paraId="7550D214"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 xml:space="preserve">Spinal Injury </w:t>
            </w:r>
          </w:p>
          <w:p w14:paraId="389844AC" w14:textId="77777777" w:rsidR="0034201C" w:rsidRPr="00DD52C5" w:rsidRDefault="0034201C" w:rsidP="00A474C1">
            <w:pPr>
              <w:tabs>
                <w:tab w:val="left" w:pos="360"/>
                <w:tab w:val="left" w:pos="720"/>
              </w:tabs>
              <w:rPr>
                <w:rFonts w:asciiTheme="majorBidi" w:hAnsiTheme="majorBidi" w:cstheme="majorBidi"/>
                <w:sz w:val="20"/>
                <w:szCs w:val="20"/>
              </w:rPr>
            </w:pPr>
          </w:p>
        </w:tc>
        <w:tc>
          <w:tcPr>
            <w:tcW w:w="6794" w:type="dxa"/>
          </w:tcPr>
          <w:p w14:paraId="448F5A9E"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Differentiate between the pathology of primary &amp; secondary spinal injury. </w:t>
            </w:r>
          </w:p>
          <w:p w14:paraId="4A943AF6"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List diagnostic modalities. </w:t>
            </w:r>
          </w:p>
          <w:p w14:paraId="33A6C7DC"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Outline the treatment modalities for the different condition of spinal injury.</w:t>
            </w:r>
          </w:p>
          <w:p w14:paraId="204E0A42"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Discuss of spinal injury </w:t>
            </w:r>
          </w:p>
          <w:p w14:paraId="6CEC3674"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List the complication of spinal injury.</w:t>
            </w:r>
          </w:p>
        </w:tc>
      </w:tr>
      <w:tr w:rsidR="0034201C" w:rsidRPr="00DD52C5" w14:paraId="720C6173" w14:textId="77777777" w:rsidTr="00A474C1">
        <w:trPr>
          <w:trHeight w:val="1173"/>
        </w:trPr>
        <w:tc>
          <w:tcPr>
            <w:tcW w:w="567" w:type="dxa"/>
          </w:tcPr>
          <w:p w14:paraId="2843C17A"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11</w:t>
            </w:r>
          </w:p>
        </w:tc>
        <w:tc>
          <w:tcPr>
            <w:tcW w:w="3120" w:type="dxa"/>
          </w:tcPr>
          <w:p w14:paraId="4A62327F"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Abdominal trauma</w:t>
            </w:r>
          </w:p>
          <w:p w14:paraId="34380F6C" w14:textId="77777777" w:rsidR="0034201C" w:rsidRPr="00DD52C5" w:rsidRDefault="0034201C" w:rsidP="00A474C1">
            <w:pPr>
              <w:tabs>
                <w:tab w:val="left" w:pos="360"/>
                <w:tab w:val="left" w:pos="720"/>
              </w:tabs>
              <w:rPr>
                <w:rFonts w:asciiTheme="majorBidi" w:hAnsiTheme="majorBidi" w:cstheme="majorBidi"/>
                <w:sz w:val="20"/>
                <w:szCs w:val="20"/>
              </w:rPr>
            </w:pPr>
          </w:p>
          <w:p w14:paraId="65B4818B" w14:textId="77777777" w:rsidR="0034201C" w:rsidRPr="00DD52C5" w:rsidRDefault="0034201C" w:rsidP="00A474C1">
            <w:pPr>
              <w:tabs>
                <w:tab w:val="left" w:pos="360"/>
                <w:tab w:val="left" w:pos="720"/>
              </w:tabs>
              <w:rPr>
                <w:rFonts w:asciiTheme="majorBidi" w:hAnsiTheme="majorBidi" w:cstheme="majorBidi"/>
                <w:sz w:val="20"/>
                <w:szCs w:val="20"/>
              </w:rPr>
            </w:pPr>
          </w:p>
        </w:tc>
        <w:tc>
          <w:tcPr>
            <w:tcW w:w="6794" w:type="dxa"/>
          </w:tcPr>
          <w:p w14:paraId="58DA8D22"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Recognize the mechanism of injury (</w:t>
            </w:r>
            <w:proofErr w:type="spellStart"/>
            <w:r w:rsidRPr="00DD52C5">
              <w:rPr>
                <w:rFonts w:asciiTheme="majorBidi" w:hAnsiTheme="majorBidi" w:cstheme="majorBidi"/>
                <w:sz w:val="20"/>
                <w:szCs w:val="20"/>
              </w:rPr>
              <w:t>penetcating</w:t>
            </w:r>
            <w:proofErr w:type="spellEnd"/>
            <w:r w:rsidRPr="00DD52C5">
              <w:rPr>
                <w:rFonts w:asciiTheme="majorBidi" w:hAnsiTheme="majorBidi" w:cstheme="majorBidi"/>
                <w:sz w:val="20"/>
                <w:szCs w:val="20"/>
              </w:rPr>
              <w:t>, Blunt).</w:t>
            </w:r>
          </w:p>
          <w:p w14:paraId="536530CF"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Recognize the wide spectrum of possible presentations.</w:t>
            </w:r>
          </w:p>
          <w:p w14:paraId="6C0E5EC5"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Discuss ABC (Airway, Breathing, Circulation) management.</w:t>
            </w:r>
          </w:p>
          <w:p w14:paraId="7E56A925"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Identify the role of </w:t>
            </w:r>
            <w:smartTag w:uri="urn:schemas-microsoft-com:office:smarttags" w:element="place">
              <w:smartTag w:uri="urn:schemas-microsoft-com:office:smarttags" w:element="country-region">
                <w:r w:rsidRPr="00DD52C5">
                  <w:rPr>
                    <w:rFonts w:asciiTheme="majorBidi" w:hAnsiTheme="majorBidi" w:cstheme="majorBidi"/>
                    <w:sz w:val="20"/>
                    <w:szCs w:val="20"/>
                  </w:rPr>
                  <w:t>US</w:t>
                </w:r>
              </w:smartTag>
            </w:smartTag>
            <w:r w:rsidRPr="00DD52C5">
              <w:rPr>
                <w:rFonts w:asciiTheme="majorBidi" w:hAnsiTheme="majorBidi" w:cstheme="majorBidi"/>
                <w:sz w:val="20"/>
                <w:szCs w:val="20"/>
              </w:rPr>
              <w:t xml:space="preserve"> ultrasound, CT scan computed tomography, lavage, and peritoneal manometry  in the diagnosis. </w:t>
            </w:r>
          </w:p>
          <w:p w14:paraId="5DA3DAC3"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Discuss specific injury of difference intraabdominal organs (spleen, liver, kidney, pancreas intestine).</w:t>
            </w:r>
          </w:p>
        </w:tc>
      </w:tr>
      <w:tr w:rsidR="0034201C" w:rsidRPr="00DD52C5" w14:paraId="02F98724" w14:textId="77777777" w:rsidTr="00A474C1">
        <w:trPr>
          <w:trHeight w:val="963"/>
        </w:trPr>
        <w:tc>
          <w:tcPr>
            <w:tcW w:w="567" w:type="dxa"/>
          </w:tcPr>
          <w:p w14:paraId="60036738"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12</w:t>
            </w:r>
          </w:p>
        </w:tc>
        <w:tc>
          <w:tcPr>
            <w:tcW w:w="3120" w:type="dxa"/>
          </w:tcPr>
          <w:p w14:paraId="7D9BC5A7"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Chest trauma</w:t>
            </w:r>
          </w:p>
          <w:p w14:paraId="5BFA909A" w14:textId="77777777" w:rsidR="0034201C" w:rsidRPr="00DD52C5" w:rsidRDefault="0034201C" w:rsidP="00A474C1">
            <w:pPr>
              <w:tabs>
                <w:tab w:val="left" w:pos="360"/>
                <w:tab w:val="left" w:pos="720"/>
              </w:tabs>
              <w:rPr>
                <w:rFonts w:asciiTheme="majorBidi" w:hAnsiTheme="majorBidi" w:cstheme="majorBidi"/>
                <w:sz w:val="20"/>
                <w:szCs w:val="20"/>
              </w:rPr>
            </w:pPr>
          </w:p>
        </w:tc>
        <w:tc>
          <w:tcPr>
            <w:tcW w:w="6794" w:type="dxa"/>
          </w:tcPr>
          <w:p w14:paraId="368A4461"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Understand mechanism of </w:t>
            </w:r>
            <w:proofErr w:type="spellStart"/>
            <w:r w:rsidRPr="00DD52C5">
              <w:rPr>
                <w:rFonts w:asciiTheme="majorBidi" w:hAnsiTheme="majorBidi" w:cstheme="majorBidi"/>
                <w:sz w:val="20"/>
                <w:szCs w:val="20"/>
              </w:rPr>
              <w:t>truama</w:t>
            </w:r>
            <w:proofErr w:type="spellEnd"/>
            <w:r w:rsidRPr="00DD52C5">
              <w:rPr>
                <w:rFonts w:asciiTheme="majorBidi" w:hAnsiTheme="majorBidi" w:cstheme="majorBidi"/>
                <w:sz w:val="20"/>
                <w:szCs w:val="20"/>
              </w:rPr>
              <w:t>.</w:t>
            </w:r>
          </w:p>
          <w:p w14:paraId="716E0E4F"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Recognize the major life threatening injuries (tension pneumothorax, </w:t>
            </w:r>
            <w:proofErr w:type="spellStart"/>
            <w:r w:rsidRPr="00DD52C5">
              <w:rPr>
                <w:rFonts w:asciiTheme="majorBidi" w:hAnsiTheme="majorBidi" w:cstheme="majorBidi"/>
                <w:sz w:val="20"/>
                <w:szCs w:val="20"/>
              </w:rPr>
              <w:t>tamponad</w:t>
            </w:r>
            <w:proofErr w:type="spellEnd"/>
            <w:r w:rsidRPr="00DD52C5">
              <w:rPr>
                <w:rFonts w:asciiTheme="majorBidi" w:hAnsiTheme="majorBidi" w:cstheme="majorBidi"/>
                <w:sz w:val="20"/>
                <w:szCs w:val="20"/>
              </w:rPr>
              <w:t>, major vascular injury, massive lung contusion, major tracheal or bronchial injuries).</w:t>
            </w:r>
          </w:p>
          <w:p w14:paraId="2627DB12"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Recognize how and when to ask for relevant investigations).</w:t>
            </w:r>
          </w:p>
          <w:p w14:paraId="620C0A71"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Know the principles of treating pneumothorax and hemothorax.  </w:t>
            </w:r>
          </w:p>
        </w:tc>
      </w:tr>
      <w:tr w:rsidR="0034201C" w:rsidRPr="00DD52C5" w14:paraId="37CC03E0" w14:textId="77777777" w:rsidTr="00A474C1">
        <w:trPr>
          <w:trHeight w:val="549"/>
        </w:trPr>
        <w:tc>
          <w:tcPr>
            <w:tcW w:w="567" w:type="dxa"/>
          </w:tcPr>
          <w:p w14:paraId="39C22DBF"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13</w:t>
            </w:r>
          </w:p>
        </w:tc>
        <w:tc>
          <w:tcPr>
            <w:tcW w:w="3120" w:type="dxa"/>
          </w:tcPr>
          <w:p w14:paraId="6961BEAB"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 xml:space="preserve">Infertility </w:t>
            </w:r>
          </w:p>
        </w:tc>
        <w:tc>
          <w:tcPr>
            <w:tcW w:w="6794" w:type="dxa"/>
          </w:tcPr>
          <w:p w14:paraId="65DCA57F"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Anatomy of genital  organs </w:t>
            </w:r>
          </w:p>
          <w:p w14:paraId="5CC5F13F"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Definition </w:t>
            </w:r>
          </w:p>
          <w:p w14:paraId="30C4DE3F"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Etiology </w:t>
            </w:r>
          </w:p>
          <w:p w14:paraId="0B8EE0FF"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Investigation </w:t>
            </w:r>
          </w:p>
          <w:p w14:paraId="035A3C68"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Modality of treatment  </w:t>
            </w:r>
          </w:p>
        </w:tc>
      </w:tr>
      <w:tr w:rsidR="0034201C" w:rsidRPr="00DD52C5" w14:paraId="034EFDB4" w14:textId="77777777" w:rsidTr="00A474C1">
        <w:trPr>
          <w:trHeight w:val="434"/>
        </w:trPr>
        <w:tc>
          <w:tcPr>
            <w:tcW w:w="567" w:type="dxa"/>
          </w:tcPr>
          <w:p w14:paraId="28BD74A7"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lastRenderedPageBreak/>
              <w:t>14</w:t>
            </w:r>
          </w:p>
        </w:tc>
        <w:tc>
          <w:tcPr>
            <w:tcW w:w="3120" w:type="dxa"/>
          </w:tcPr>
          <w:p w14:paraId="07310110"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Parenteral and enteral feedings:</w:t>
            </w:r>
          </w:p>
        </w:tc>
        <w:tc>
          <w:tcPr>
            <w:tcW w:w="6794" w:type="dxa"/>
          </w:tcPr>
          <w:p w14:paraId="7E0286D8"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Definition </w:t>
            </w:r>
          </w:p>
          <w:p w14:paraId="41FC09F9"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Indication </w:t>
            </w:r>
          </w:p>
          <w:p w14:paraId="7D1778E2"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Side effect of parental and enteral feeding</w:t>
            </w:r>
          </w:p>
          <w:p w14:paraId="088577BB"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Follow up investigation during feedings   </w:t>
            </w:r>
          </w:p>
        </w:tc>
      </w:tr>
      <w:tr w:rsidR="0034201C" w:rsidRPr="00DD52C5" w14:paraId="09A65285" w14:textId="77777777" w:rsidTr="00A474C1">
        <w:trPr>
          <w:trHeight w:val="868"/>
        </w:trPr>
        <w:tc>
          <w:tcPr>
            <w:tcW w:w="567" w:type="dxa"/>
          </w:tcPr>
          <w:p w14:paraId="0867A1C9"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15</w:t>
            </w:r>
          </w:p>
        </w:tc>
        <w:tc>
          <w:tcPr>
            <w:tcW w:w="3120" w:type="dxa"/>
          </w:tcPr>
          <w:p w14:paraId="0AB642C3"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Neck and vascular trauma</w:t>
            </w:r>
          </w:p>
          <w:p w14:paraId="0D2BF9CA" w14:textId="77777777" w:rsidR="0034201C" w:rsidRPr="00DD52C5" w:rsidRDefault="0034201C" w:rsidP="00A474C1">
            <w:pPr>
              <w:tabs>
                <w:tab w:val="left" w:pos="360"/>
                <w:tab w:val="left" w:pos="720"/>
              </w:tabs>
              <w:rPr>
                <w:rFonts w:asciiTheme="majorBidi" w:hAnsiTheme="majorBidi" w:cstheme="majorBidi"/>
                <w:sz w:val="20"/>
                <w:szCs w:val="20"/>
              </w:rPr>
            </w:pPr>
          </w:p>
        </w:tc>
        <w:tc>
          <w:tcPr>
            <w:tcW w:w="6794" w:type="dxa"/>
          </w:tcPr>
          <w:p w14:paraId="6B1A857D"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Appreciate the symptoms that may indicate a hidden trauma to the neck.</w:t>
            </w:r>
          </w:p>
          <w:p w14:paraId="737FEDCE"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Discuss soft tissue trauma to the neck. </w:t>
            </w:r>
          </w:p>
          <w:p w14:paraId="0DD2EE00"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Discuss briefly injuries to the carotid artery, </w:t>
            </w:r>
            <w:proofErr w:type="spellStart"/>
            <w:r w:rsidRPr="00DD52C5">
              <w:rPr>
                <w:rFonts w:asciiTheme="majorBidi" w:hAnsiTheme="majorBidi" w:cstheme="majorBidi"/>
                <w:sz w:val="20"/>
                <w:szCs w:val="20"/>
              </w:rPr>
              <w:t>laryax</w:t>
            </w:r>
            <w:proofErr w:type="spellEnd"/>
            <w:r w:rsidRPr="00DD52C5">
              <w:rPr>
                <w:rFonts w:asciiTheme="majorBidi" w:hAnsiTheme="majorBidi" w:cstheme="majorBidi"/>
                <w:sz w:val="20"/>
                <w:szCs w:val="20"/>
              </w:rPr>
              <w:t xml:space="preserve">, trachea and </w:t>
            </w:r>
            <w:proofErr w:type="spellStart"/>
            <w:r w:rsidRPr="00DD52C5">
              <w:rPr>
                <w:rFonts w:asciiTheme="majorBidi" w:hAnsiTheme="majorBidi" w:cstheme="majorBidi"/>
                <w:sz w:val="20"/>
                <w:szCs w:val="20"/>
              </w:rPr>
              <w:t>esohagous</w:t>
            </w:r>
            <w:proofErr w:type="spellEnd"/>
            <w:r w:rsidRPr="00DD52C5">
              <w:rPr>
                <w:rFonts w:asciiTheme="majorBidi" w:hAnsiTheme="majorBidi" w:cstheme="majorBidi"/>
                <w:sz w:val="20"/>
                <w:szCs w:val="20"/>
              </w:rPr>
              <w:t>.</w:t>
            </w:r>
          </w:p>
          <w:p w14:paraId="70013AB5"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Recognize the common methods of stopping arterial bleeding.</w:t>
            </w:r>
          </w:p>
          <w:p w14:paraId="7A36213E"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Review the basic anatomy of the neck.</w:t>
            </w:r>
          </w:p>
        </w:tc>
      </w:tr>
      <w:tr w:rsidR="0034201C" w:rsidRPr="00DD52C5" w14:paraId="370B828F" w14:textId="77777777" w:rsidTr="00A474C1">
        <w:trPr>
          <w:trHeight w:val="536"/>
        </w:trPr>
        <w:tc>
          <w:tcPr>
            <w:tcW w:w="567" w:type="dxa"/>
          </w:tcPr>
          <w:p w14:paraId="4CB869B2"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16</w:t>
            </w:r>
          </w:p>
        </w:tc>
        <w:tc>
          <w:tcPr>
            <w:tcW w:w="3120" w:type="dxa"/>
          </w:tcPr>
          <w:p w14:paraId="59BBA00A"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Peripheral vascular diseases</w:t>
            </w:r>
          </w:p>
        </w:tc>
        <w:tc>
          <w:tcPr>
            <w:tcW w:w="6794" w:type="dxa"/>
          </w:tcPr>
          <w:p w14:paraId="0DF77953"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Identify pain due to peripheral ischemia (claudication, rest pain, critical limb).</w:t>
            </w:r>
          </w:p>
          <w:p w14:paraId="69F628E3"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Suggest relevant investigations such as Doppler ultrasound and angiography.</w:t>
            </w:r>
          </w:p>
          <w:p w14:paraId="238B6E19"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Define common vascular procedures.</w:t>
            </w:r>
          </w:p>
        </w:tc>
      </w:tr>
      <w:tr w:rsidR="0034201C" w:rsidRPr="00DD52C5" w14:paraId="5D12AA47" w14:textId="77777777" w:rsidTr="00A474C1">
        <w:trPr>
          <w:trHeight w:val="759"/>
        </w:trPr>
        <w:tc>
          <w:tcPr>
            <w:tcW w:w="567" w:type="dxa"/>
          </w:tcPr>
          <w:p w14:paraId="4F9C7ABF"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17</w:t>
            </w:r>
          </w:p>
        </w:tc>
        <w:tc>
          <w:tcPr>
            <w:tcW w:w="3120" w:type="dxa"/>
          </w:tcPr>
          <w:p w14:paraId="411DC036"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Aneurysms and vascular anomalies</w:t>
            </w:r>
          </w:p>
        </w:tc>
        <w:tc>
          <w:tcPr>
            <w:tcW w:w="6794" w:type="dxa"/>
          </w:tcPr>
          <w:p w14:paraId="2D63B4C1"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Describe different types of aneurysms and the possible symptomatology for each one (subclavian, aortic, dissecting, popliteal)</w:t>
            </w:r>
          </w:p>
          <w:p w14:paraId="651A217C"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Appreciate the etiology of each</w:t>
            </w:r>
          </w:p>
          <w:p w14:paraId="368375ED"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Differentiate between false and true aneurysm.</w:t>
            </w:r>
          </w:p>
          <w:p w14:paraId="6C4FE3CE"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Suggest relevant investigations and treatments.</w:t>
            </w:r>
          </w:p>
          <w:p w14:paraId="4FE34674"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List the common vascular anomalies.  </w:t>
            </w:r>
          </w:p>
        </w:tc>
      </w:tr>
      <w:tr w:rsidR="0034201C" w:rsidRPr="00DD52C5" w14:paraId="7176DE40" w14:textId="77777777" w:rsidTr="00A474C1">
        <w:trPr>
          <w:trHeight w:val="217"/>
        </w:trPr>
        <w:tc>
          <w:tcPr>
            <w:tcW w:w="567" w:type="dxa"/>
          </w:tcPr>
          <w:p w14:paraId="301B5357"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18</w:t>
            </w:r>
          </w:p>
        </w:tc>
        <w:tc>
          <w:tcPr>
            <w:tcW w:w="3120" w:type="dxa"/>
          </w:tcPr>
          <w:p w14:paraId="2358F983"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Varicose veins and lymphatic diseases.</w:t>
            </w:r>
          </w:p>
        </w:tc>
        <w:tc>
          <w:tcPr>
            <w:tcW w:w="6794" w:type="dxa"/>
          </w:tcPr>
          <w:p w14:paraId="2768E651"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Review venous and lymphatic anatomy</w:t>
            </w:r>
          </w:p>
          <w:p w14:paraId="7E586F17"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Discuss principles of physical examination.</w:t>
            </w:r>
          </w:p>
          <w:p w14:paraId="21AAB201"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Differentiate between primary varicose veins and a post </w:t>
            </w:r>
            <w:proofErr w:type="spellStart"/>
            <w:r w:rsidRPr="00DD52C5">
              <w:rPr>
                <w:rFonts w:asciiTheme="majorBidi" w:hAnsiTheme="majorBidi" w:cstheme="majorBidi"/>
                <w:sz w:val="20"/>
                <w:szCs w:val="20"/>
              </w:rPr>
              <w:t>phlebetic</w:t>
            </w:r>
            <w:proofErr w:type="spellEnd"/>
            <w:r w:rsidRPr="00DD52C5">
              <w:rPr>
                <w:rFonts w:asciiTheme="majorBidi" w:hAnsiTheme="majorBidi" w:cstheme="majorBidi"/>
                <w:sz w:val="20"/>
                <w:szCs w:val="20"/>
              </w:rPr>
              <w:t xml:space="preserve"> limb.</w:t>
            </w:r>
          </w:p>
          <w:p w14:paraId="2C7B9287"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Suggest modalities of treatment. </w:t>
            </w:r>
          </w:p>
          <w:p w14:paraId="1BB1076F"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Differentiate between different types of </w:t>
            </w:r>
            <w:proofErr w:type="spellStart"/>
            <w:r w:rsidRPr="00DD52C5">
              <w:rPr>
                <w:rFonts w:asciiTheme="majorBidi" w:hAnsiTheme="majorBidi" w:cstheme="majorBidi"/>
                <w:sz w:val="20"/>
                <w:szCs w:val="20"/>
              </w:rPr>
              <w:t>lymphedemes</w:t>
            </w:r>
            <w:proofErr w:type="spellEnd"/>
            <w:r w:rsidRPr="00DD52C5">
              <w:rPr>
                <w:rFonts w:asciiTheme="majorBidi" w:hAnsiTheme="majorBidi" w:cstheme="majorBidi"/>
                <w:sz w:val="20"/>
                <w:szCs w:val="20"/>
              </w:rPr>
              <w:t xml:space="preserve"> and their clinical implications.</w:t>
            </w:r>
          </w:p>
        </w:tc>
      </w:tr>
      <w:tr w:rsidR="0034201C" w:rsidRPr="00DD52C5" w14:paraId="0C164506" w14:textId="77777777" w:rsidTr="00A474C1">
        <w:trPr>
          <w:trHeight w:val="65"/>
        </w:trPr>
        <w:tc>
          <w:tcPr>
            <w:tcW w:w="567" w:type="dxa"/>
          </w:tcPr>
          <w:p w14:paraId="78392E8A"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19</w:t>
            </w:r>
          </w:p>
        </w:tc>
        <w:tc>
          <w:tcPr>
            <w:tcW w:w="3120" w:type="dxa"/>
          </w:tcPr>
          <w:p w14:paraId="44BB568C"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Pneumothorax, empyema &amp; lung cysts</w:t>
            </w:r>
          </w:p>
        </w:tc>
        <w:tc>
          <w:tcPr>
            <w:tcW w:w="6794" w:type="dxa"/>
          </w:tcPr>
          <w:p w14:paraId="61F420C8"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List the difference types of </w:t>
            </w:r>
            <w:proofErr w:type="spellStart"/>
            <w:r w:rsidRPr="00DD52C5">
              <w:rPr>
                <w:rFonts w:asciiTheme="majorBidi" w:hAnsiTheme="majorBidi" w:cstheme="majorBidi"/>
                <w:sz w:val="20"/>
                <w:szCs w:val="20"/>
              </w:rPr>
              <w:t>pnemothorax</w:t>
            </w:r>
            <w:proofErr w:type="spellEnd"/>
            <w:r w:rsidRPr="00DD52C5">
              <w:rPr>
                <w:rFonts w:asciiTheme="majorBidi" w:hAnsiTheme="majorBidi" w:cstheme="majorBidi"/>
                <w:sz w:val="20"/>
                <w:szCs w:val="20"/>
              </w:rPr>
              <w:t xml:space="preserve"> and empyema.</w:t>
            </w:r>
          </w:p>
          <w:p w14:paraId="6D9A9662"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List signs of pneumothorax and empyema.</w:t>
            </w:r>
          </w:p>
          <w:p w14:paraId="5E8825DC"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Discuss the etiology of </w:t>
            </w:r>
            <w:proofErr w:type="spellStart"/>
            <w:r w:rsidRPr="00DD52C5">
              <w:rPr>
                <w:rFonts w:asciiTheme="majorBidi" w:hAnsiTheme="majorBidi" w:cstheme="majorBidi"/>
                <w:sz w:val="20"/>
                <w:szCs w:val="20"/>
              </w:rPr>
              <w:t>pnemothorax</w:t>
            </w:r>
            <w:proofErr w:type="spellEnd"/>
            <w:r w:rsidRPr="00DD52C5">
              <w:rPr>
                <w:rFonts w:asciiTheme="majorBidi" w:hAnsiTheme="majorBidi" w:cstheme="majorBidi"/>
                <w:sz w:val="20"/>
                <w:szCs w:val="20"/>
              </w:rPr>
              <w:t xml:space="preserve">. </w:t>
            </w:r>
          </w:p>
          <w:p w14:paraId="2821574B"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Outline the treatment for empyema and </w:t>
            </w:r>
            <w:proofErr w:type="spellStart"/>
            <w:r w:rsidRPr="00DD52C5">
              <w:rPr>
                <w:rFonts w:asciiTheme="majorBidi" w:hAnsiTheme="majorBidi" w:cstheme="majorBidi"/>
                <w:sz w:val="20"/>
                <w:szCs w:val="20"/>
              </w:rPr>
              <w:t>pnemothorax</w:t>
            </w:r>
            <w:proofErr w:type="spellEnd"/>
            <w:r w:rsidRPr="00DD52C5">
              <w:rPr>
                <w:rFonts w:asciiTheme="majorBidi" w:hAnsiTheme="majorBidi" w:cstheme="majorBidi"/>
                <w:sz w:val="20"/>
                <w:szCs w:val="20"/>
              </w:rPr>
              <w:t xml:space="preserve"> </w:t>
            </w:r>
          </w:p>
          <w:p w14:paraId="221EA114"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List the cystic lesions of the lung alert.</w:t>
            </w:r>
          </w:p>
        </w:tc>
      </w:tr>
      <w:tr w:rsidR="0034201C" w:rsidRPr="00DD52C5" w14:paraId="5A34256E" w14:textId="77777777" w:rsidTr="00A474C1">
        <w:trPr>
          <w:trHeight w:val="65"/>
        </w:trPr>
        <w:tc>
          <w:tcPr>
            <w:tcW w:w="567" w:type="dxa"/>
          </w:tcPr>
          <w:p w14:paraId="4D62B8F7"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20</w:t>
            </w:r>
          </w:p>
        </w:tc>
        <w:tc>
          <w:tcPr>
            <w:tcW w:w="3120" w:type="dxa"/>
          </w:tcPr>
          <w:p w14:paraId="5F5EC800"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 xml:space="preserve">Pediatric Surgery </w:t>
            </w:r>
          </w:p>
        </w:tc>
        <w:tc>
          <w:tcPr>
            <w:tcW w:w="6794" w:type="dxa"/>
          </w:tcPr>
          <w:p w14:paraId="522B93E5" w14:textId="77777777" w:rsidR="0034201C" w:rsidRPr="00DD52C5" w:rsidRDefault="0034201C" w:rsidP="0034201C">
            <w:pPr>
              <w:numPr>
                <w:ilvl w:val="0"/>
                <w:numId w:val="49"/>
              </w:numPr>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Determine maintenance fluid requirements and normal urinary output for infants and children. </w:t>
            </w:r>
          </w:p>
          <w:p w14:paraId="6CD5A79B" w14:textId="77777777" w:rsidR="0034201C" w:rsidRPr="00DD52C5" w:rsidRDefault="0034201C" w:rsidP="0034201C">
            <w:pPr>
              <w:numPr>
                <w:ilvl w:val="0"/>
                <w:numId w:val="49"/>
              </w:numPr>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Determine the blood volume and describe methods of replacement of blood loss in infants and children. </w:t>
            </w:r>
          </w:p>
          <w:p w14:paraId="5B8BE955" w14:textId="77777777" w:rsidR="0034201C" w:rsidRPr="00DD52C5" w:rsidRDefault="0034201C" w:rsidP="0034201C">
            <w:pPr>
              <w:numPr>
                <w:ilvl w:val="0"/>
                <w:numId w:val="49"/>
              </w:numPr>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Describe the typical presentation and findings on physical examination of hypertrophic pyloric stenosis. </w:t>
            </w:r>
          </w:p>
          <w:p w14:paraId="21833DD1" w14:textId="77777777" w:rsidR="0034201C" w:rsidRPr="00DD52C5" w:rsidRDefault="0034201C" w:rsidP="0034201C">
            <w:pPr>
              <w:numPr>
                <w:ilvl w:val="0"/>
                <w:numId w:val="49"/>
              </w:numPr>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Define </w:t>
            </w:r>
            <w:proofErr w:type="spellStart"/>
            <w:r w:rsidRPr="00DD52C5">
              <w:rPr>
                <w:rFonts w:asciiTheme="majorBidi" w:hAnsiTheme="majorBidi" w:cstheme="majorBidi"/>
                <w:sz w:val="20"/>
                <w:szCs w:val="20"/>
              </w:rPr>
              <w:t>gastroesophogeal</w:t>
            </w:r>
            <w:proofErr w:type="spellEnd"/>
            <w:r w:rsidRPr="00DD52C5">
              <w:rPr>
                <w:rFonts w:asciiTheme="majorBidi" w:hAnsiTheme="majorBidi" w:cstheme="majorBidi"/>
                <w:sz w:val="20"/>
                <w:szCs w:val="20"/>
              </w:rPr>
              <w:t xml:space="preserve"> reflux disease and describe its typical presentation and methods of evaluation. </w:t>
            </w:r>
          </w:p>
          <w:p w14:paraId="42E74FE5" w14:textId="77777777" w:rsidR="0034201C" w:rsidRPr="00DD52C5" w:rsidRDefault="0034201C" w:rsidP="0034201C">
            <w:pPr>
              <w:numPr>
                <w:ilvl w:val="0"/>
                <w:numId w:val="49"/>
              </w:numPr>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Describe the typical presentation of neonatal bowel obstruction and methods of evaluation. Be able to describe the differential diagnosis of neonatal bowel obstruction. </w:t>
            </w:r>
          </w:p>
          <w:p w14:paraId="3EF0DD48" w14:textId="77777777" w:rsidR="0034201C" w:rsidRPr="00DD52C5" w:rsidRDefault="0034201C" w:rsidP="0034201C">
            <w:pPr>
              <w:numPr>
                <w:ilvl w:val="0"/>
                <w:numId w:val="49"/>
              </w:numPr>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Explain the typical clinical presentation of intussusception, including the principles of resuscitation, use of barium enema, and indications for and principles of operative treatment. </w:t>
            </w:r>
          </w:p>
          <w:p w14:paraId="3965EBDF" w14:textId="77777777" w:rsidR="0034201C" w:rsidRPr="00DD52C5" w:rsidRDefault="0034201C" w:rsidP="0034201C">
            <w:pPr>
              <w:numPr>
                <w:ilvl w:val="0"/>
                <w:numId w:val="49"/>
              </w:numPr>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Explain the anatomical defect in </w:t>
            </w:r>
            <w:proofErr w:type="spellStart"/>
            <w:r w:rsidRPr="00DD52C5">
              <w:rPr>
                <w:rFonts w:asciiTheme="majorBidi" w:hAnsiTheme="majorBidi" w:cstheme="majorBidi"/>
                <w:sz w:val="20"/>
                <w:szCs w:val="20"/>
              </w:rPr>
              <w:t>Hirschprung's</w:t>
            </w:r>
            <w:proofErr w:type="spellEnd"/>
            <w:r w:rsidRPr="00DD52C5">
              <w:rPr>
                <w:rFonts w:asciiTheme="majorBidi" w:hAnsiTheme="majorBidi" w:cstheme="majorBidi"/>
                <w:sz w:val="20"/>
                <w:szCs w:val="20"/>
              </w:rPr>
              <w:t xml:space="preserve"> disease, and relate this to the functional bowel obstruction. </w:t>
            </w:r>
          </w:p>
          <w:p w14:paraId="1616A640" w14:textId="77777777" w:rsidR="0034201C" w:rsidRPr="00DD52C5" w:rsidRDefault="0034201C" w:rsidP="0034201C">
            <w:pPr>
              <w:numPr>
                <w:ilvl w:val="0"/>
                <w:numId w:val="49"/>
              </w:numPr>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Describe the differential diagnosis for constipation and methods of treatment. </w:t>
            </w:r>
          </w:p>
          <w:p w14:paraId="7DF4AFBA" w14:textId="77777777" w:rsidR="0034201C" w:rsidRPr="00DD52C5" w:rsidRDefault="0034201C" w:rsidP="0034201C">
            <w:pPr>
              <w:numPr>
                <w:ilvl w:val="0"/>
                <w:numId w:val="49"/>
              </w:numPr>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Describe the medical management of vomiting in infants and children. </w:t>
            </w:r>
          </w:p>
          <w:p w14:paraId="2F06618A" w14:textId="77777777" w:rsidR="0034201C" w:rsidRPr="00DD52C5" w:rsidRDefault="0034201C" w:rsidP="0034201C">
            <w:pPr>
              <w:numPr>
                <w:ilvl w:val="0"/>
                <w:numId w:val="49"/>
              </w:numPr>
              <w:spacing w:after="0" w:line="240" w:lineRule="auto"/>
              <w:rPr>
                <w:rFonts w:asciiTheme="majorBidi" w:hAnsiTheme="majorBidi" w:cstheme="majorBidi"/>
                <w:sz w:val="20"/>
                <w:szCs w:val="20"/>
              </w:rPr>
            </w:pPr>
            <w:r w:rsidRPr="00DD52C5">
              <w:rPr>
                <w:rFonts w:asciiTheme="majorBidi" w:hAnsiTheme="majorBidi" w:cstheme="majorBidi"/>
                <w:sz w:val="20"/>
                <w:szCs w:val="20"/>
              </w:rPr>
              <w:lastRenderedPageBreak/>
              <w:t xml:space="preserve">Describe the differential diagnosis of vomiting and the importance of bilious vomiting in children. </w:t>
            </w:r>
          </w:p>
          <w:p w14:paraId="22D8C56C" w14:textId="77777777" w:rsidR="0034201C" w:rsidRPr="00DD52C5" w:rsidRDefault="0034201C" w:rsidP="0034201C">
            <w:pPr>
              <w:numPr>
                <w:ilvl w:val="0"/>
                <w:numId w:val="49"/>
              </w:numPr>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Describe congenital diaphragmatic hernia and eventration of the diaphragm including diagnosis and treatment. </w:t>
            </w:r>
          </w:p>
          <w:p w14:paraId="711A955A" w14:textId="77777777" w:rsidR="0034201C" w:rsidRPr="00DD52C5" w:rsidRDefault="0034201C" w:rsidP="0034201C">
            <w:pPr>
              <w:numPr>
                <w:ilvl w:val="0"/>
                <w:numId w:val="49"/>
              </w:numPr>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Define the most common types of esophageal atresia and describe the typical clinical presentation of an infant with esophageal atresia, the radiologic method of determining presence or absence of a distal tracheoesophageal fistula. </w:t>
            </w:r>
          </w:p>
          <w:p w14:paraId="23E084B9" w14:textId="77777777" w:rsidR="0034201C" w:rsidRPr="00DD52C5" w:rsidRDefault="0034201C" w:rsidP="0034201C">
            <w:pPr>
              <w:numPr>
                <w:ilvl w:val="0"/>
                <w:numId w:val="49"/>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Describe the embryologic problem resulting in malrotation, the mechanism of duodenal obstruction, and small bowel volvulus.</w:t>
            </w:r>
          </w:p>
          <w:p w14:paraId="77507DC0" w14:textId="77777777" w:rsidR="0034201C" w:rsidRPr="00DD52C5" w:rsidRDefault="0034201C" w:rsidP="0034201C">
            <w:pPr>
              <w:numPr>
                <w:ilvl w:val="0"/>
                <w:numId w:val="49"/>
              </w:numPr>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State the principle of medical management of necrotizing enterocolitis and explain the indications for surgical intervention. </w:t>
            </w:r>
          </w:p>
          <w:p w14:paraId="65F53911" w14:textId="77777777" w:rsidR="0034201C" w:rsidRPr="00DD52C5" w:rsidRDefault="0034201C" w:rsidP="0034201C">
            <w:pPr>
              <w:numPr>
                <w:ilvl w:val="0"/>
                <w:numId w:val="49"/>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Describe a Meckel's diverticulum and list the four most common complications.</w:t>
            </w:r>
          </w:p>
          <w:p w14:paraId="0B9B2702" w14:textId="77777777" w:rsidR="0034201C" w:rsidRPr="00DD52C5" w:rsidRDefault="0034201C" w:rsidP="0034201C">
            <w:pPr>
              <w:numPr>
                <w:ilvl w:val="0"/>
                <w:numId w:val="49"/>
              </w:numPr>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Define and distinguish gastroschisis and omphalocele and how the appearance of the herniated bowel differs from that of the omphalocele. </w:t>
            </w:r>
          </w:p>
        </w:tc>
      </w:tr>
      <w:tr w:rsidR="0034201C" w:rsidRPr="00DD52C5" w14:paraId="405DCC76" w14:textId="77777777" w:rsidTr="00A474C1">
        <w:trPr>
          <w:trHeight w:val="1486"/>
        </w:trPr>
        <w:tc>
          <w:tcPr>
            <w:tcW w:w="567" w:type="dxa"/>
          </w:tcPr>
          <w:p w14:paraId="1D8CE586"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lastRenderedPageBreak/>
              <w:t>21</w:t>
            </w:r>
          </w:p>
        </w:tc>
        <w:tc>
          <w:tcPr>
            <w:tcW w:w="3120" w:type="dxa"/>
          </w:tcPr>
          <w:p w14:paraId="414E031F"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Diseases of the salivary glands</w:t>
            </w:r>
          </w:p>
          <w:p w14:paraId="68DA9400" w14:textId="77777777" w:rsidR="0034201C" w:rsidRPr="00DD52C5" w:rsidRDefault="0034201C" w:rsidP="00A474C1">
            <w:pPr>
              <w:tabs>
                <w:tab w:val="left" w:pos="360"/>
                <w:tab w:val="left" w:pos="720"/>
              </w:tabs>
              <w:rPr>
                <w:rFonts w:asciiTheme="majorBidi" w:hAnsiTheme="majorBidi" w:cstheme="majorBidi"/>
                <w:sz w:val="20"/>
                <w:szCs w:val="20"/>
              </w:rPr>
            </w:pPr>
          </w:p>
        </w:tc>
        <w:tc>
          <w:tcPr>
            <w:tcW w:w="6794" w:type="dxa"/>
          </w:tcPr>
          <w:p w14:paraId="246CB8BE"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Review the anatomy of major salivary glands. </w:t>
            </w:r>
          </w:p>
          <w:p w14:paraId="79F80459"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Patterns of presentation, investigations, and treatment of </w:t>
            </w:r>
            <w:proofErr w:type="spellStart"/>
            <w:r w:rsidRPr="00DD52C5">
              <w:rPr>
                <w:rFonts w:asciiTheme="majorBidi" w:hAnsiTheme="majorBidi" w:cstheme="majorBidi"/>
                <w:sz w:val="20"/>
                <w:szCs w:val="20"/>
              </w:rPr>
              <w:t>sialectasis</w:t>
            </w:r>
            <w:proofErr w:type="spellEnd"/>
            <w:r w:rsidRPr="00DD52C5">
              <w:rPr>
                <w:rFonts w:asciiTheme="majorBidi" w:hAnsiTheme="majorBidi" w:cstheme="majorBidi"/>
                <w:sz w:val="20"/>
                <w:szCs w:val="20"/>
              </w:rPr>
              <w:t>.</w:t>
            </w:r>
          </w:p>
          <w:p w14:paraId="3ACBB46E"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Describe common infections affecting the major salivary glands (including postoperative parotitis).</w:t>
            </w:r>
          </w:p>
          <w:p w14:paraId="33D5C198"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Understand the clinical presentation of benign and malignant salivary gland </w:t>
            </w:r>
            <w:proofErr w:type="spellStart"/>
            <w:r w:rsidRPr="00DD52C5">
              <w:rPr>
                <w:rFonts w:asciiTheme="majorBidi" w:hAnsiTheme="majorBidi" w:cstheme="majorBidi"/>
                <w:sz w:val="20"/>
                <w:szCs w:val="20"/>
              </w:rPr>
              <w:t>tumours</w:t>
            </w:r>
            <w:proofErr w:type="spellEnd"/>
            <w:r w:rsidRPr="00DD52C5">
              <w:rPr>
                <w:rFonts w:asciiTheme="majorBidi" w:hAnsiTheme="majorBidi" w:cstheme="majorBidi"/>
                <w:sz w:val="20"/>
                <w:szCs w:val="20"/>
              </w:rPr>
              <w:t xml:space="preserve">. </w:t>
            </w:r>
          </w:p>
          <w:p w14:paraId="2A70B1B2"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Classify malignant salivary gland </w:t>
            </w:r>
            <w:proofErr w:type="spellStart"/>
            <w:r w:rsidRPr="00DD52C5">
              <w:rPr>
                <w:rFonts w:asciiTheme="majorBidi" w:hAnsiTheme="majorBidi" w:cstheme="majorBidi"/>
                <w:sz w:val="20"/>
                <w:szCs w:val="20"/>
              </w:rPr>
              <w:t>tumours</w:t>
            </w:r>
            <w:proofErr w:type="spellEnd"/>
            <w:r w:rsidRPr="00DD52C5">
              <w:rPr>
                <w:rFonts w:asciiTheme="majorBidi" w:hAnsiTheme="majorBidi" w:cstheme="majorBidi"/>
                <w:sz w:val="20"/>
                <w:szCs w:val="20"/>
              </w:rPr>
              <w:t xml:space="preserve">. </w:t>
            </w:r>
          </w:p>
        </w:tc>
      </w:tr>
      <w:tr w:rsidR="0034201C" w:rsidRPr="00DD52C5" w14:paraId="2FCC2F5A" w14:textId="77777777" w:rsidTr="00A474C1">
        <w:trPr>
          <w:trHeight w:val="65"/>
        </w:trPr>
        <w:tc>
          <w:tcPr>
            <w:tcW w:w="567" w:type="dxa"/>
          </w:tcPr>
          <w:p w14:paraId="697999B1"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22</w:t>
            </w:r>
          </w:p>
        </w:tc>
        <w:tc>
          <w:tcPr>
            <w:tcW w:w="3120" w:type="dxa"/>
          </w:tcPr>
          <w:p w14:paraId="7909F86F"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 xml:space="preserve">Gastric malignancy </w:t>
            </w:r>
          </w:p>
          <w:p w14:paraId="0E8CB210" w14:textId="77777777" w:rsidR="0034201C" w:rsidRPr="00DD52C5" w:rsidRDefault="0034201C" w:rsidP="00A474C1">
            <w:pPr>
              <w:tabs>
                <w:tab w:val="left" w:pos="360"/>
                <w:tab w:val="left" w:pos="720"/>
              </w:tabs>
              <w:rPr>
                <w:rFonts w:asciiTheme="majorBidi" w:hAnsiTheme="majorBidi" w:cstheme="majorBidi"/>
                <w:sz w:val="20"/>
                <w:szCs w:val="20"/>
              </w:rPr>
            </w:pPr>
            <w:proofErr w:type="spellStart"/>
            <w:r w:rsidRPr="00DD52C5">
              <w:rPr>
                <w:rFonts w:asciiTheme="majorBidi" w:hAnsiTheme="majorBidi" w:cstheme="majorBidi"/>
                <w:sz w:val="20"/>
                <w:szCs w:val="20"/>
              </w:rPr>
              <w:t>Esophagous</w:t>
            </w:r>
            <w:proofErr w:type="spellEnd"/>
            <w:r w:rsidRPr="00DD52C5">
              <w:rPr>
                <w:rFonts w:asciiTheme="majorBidi" w:hAnsiTheme="majorBidi" w:cstheme="majorBidi"/>
                <w:sz w:val="20"/>
                <w:szCs w:val="20"/>
              </w:rPr>
              <w:t xml:space="preserve"> </w:t>
            </w:r>
          </w:p>
          <w:p w14:paraId="4697CD7A" w14:textId="77777777" w:rsidR="0034201C" w:rsidRPr="00DD52C5" w:rsidRDefault="0034201C" w:rsidP="00A474C1">
            <w:pPr>
              <w:tabs>
                <w:tab w:val="left" w:pos="360"/>
                <w:tab w:val="left" w:pos="720"/>
              </w:tabs>
              <w:rPr>
                <w:rFonts w:asciiTheme="majorBidi" w:hAnsiTheme="majorBidi" w:cstheme="majorBidi"/>
                <w:sz w:val="20"/>
                <w:szCs w:val="20"/>
              </w:rPr>
            </w:pPr>
          </w:p>
        </w:tc>
        <w:tc>
          <w:tcPr>
            <w:tcW w:w="6794" w:type="dxa"/>
          </w:tcPr>
          <w:p w14:paraId="48B2ADF7"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Recognize the clinical presentation </w:t>
            </w:r>
          </w:p>
          <w:p w14:paraId="09C8C51C"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Recognize the predisposing factors </w:t>
            </w:r>
          </w:p>
          <w:p w14:paraId="763E779E"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Identify relevant diagnostic and staging investigations.</w:t>
            </w:r>
          </w:p>
          <w:p w14:paraId="557FEE4B"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Outline modalities of treatment </w:t>
            </w:r>
          </w:p>
          <w:p w14:paraId="27E5A3DD"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Identify features of gastric cancer among Jordanians.</w:t>
            </w:r>
          </w:p>
        </w:tc>
      </w:tr>
      <w:tr w:rsidR="0034201C" w:rsidRPr="00DD52C5" w14:paraId="2ABFBCBB" w14:textId="77777777" w:rsidTr="00A474C1">
        <w:trPr>
          <w:trHeight w:val="65"/>
        </w:trPr>
        <w:tc>
          <w:tcPr>
            <w:tcW w:w="567" w:type="dxa"/>
          </w:tcPr>
          <w:p w14:paraId="47414FE9"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23</w:t>
            </w:r>
          </w:p>
        </w:tc>
        <w:tc>
          <w:tcPr>
            <w:tcW w:w="3120" w:type="dxa"/>
          </w:tcPr>
          <w:p w14:paraId="2FA36AAC"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Gall bladder diseases</w:t>
            </w:r>
          </w:p>
          <w:p w14:paraId="2B4017D6" w14:textId="77777777" w:rsidR="0034201C" w:rsidRPr="00DD52C5" w:rsidRDefault="0034201C" w:rsidP="00A474C1">
            <w:pPr>
              <w:tabs>
                <w:tab w:val="left" w:pos="360"/>
                <w:tab w:val="left" w:pos="720"/>
              </w:tabs>
              <w:rPr>
                <w:rFonts w:asciiTheme="majorBidi" w:hAnsiTheme="majorBidi" w:cstheme="majorBidi"/>
                <w:sz w:val="20"/>
                <w:szCs w:val="20"/>
              </w:rPr>
            </w:pPr>
          </w:p>
        </w:tc>
        <w:tc>
          <w:tcPr>
            <w:tcW w:w="6794" w:type="dxa"/>
          </w:tcPr>
          <w:p w14:paraId="54DF2DEE" w14:textId="77777777" w:rsidR="0034201C" w:rsidRPr="00DD52C5" w:rsidRDefault="0034201C" w:rsidP="0034201C">
            <w:pPr>
              <w:numPr>
                <w:ilvl w:val="0"/>
                <w:numId w:val="46"/>
              </w:numPr>
              <w:spacing w:after="0" w:line="240" w:lineRule="auto"/>
              <w:rPr>
                <w:rFonts w:asciiTheme="majorBidi" w:hAnsiTheme="majorBidi" w:cstheme="majorBidi"/>
                <w:sz w:val="20"/>
                <w:szCs w:val="20"/>
              </w:rPr>
            </w:pPr>
            <w:r w:rsidRPr="00DD52C5">
              <w:rPr>
                <w:rFonts w:asciiTheme="majorBidi" w:hAnsiTheme="majorBidi" w:cstheme="majorBidi"/>
                <w:sz w:val="20"/>
                <w:szCs w:val="20"/>
              </w:rPr>
              <w:t>Outline the signs and symptoms of acute and chronic gallbladder disease including common duct stones as well as the diagnostic tests used in detection of biliary stone disease and rationale for treatment.</w:t>
            </w:r>
          </w:p>
          <w:p w14:paraId="10F1DE5A" w14:textId="77777777" w:rsidR="0034201C" w:rsidRPr="00DD52C5" w:rsidRDefault="0034201C" w:rsidP="0034201C">
            <w:pPr>
              <w:numPr>
                <w:ilvl w:val="0"/>
                <w:numId w:val="46"/>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Describe the usual gross anatomy of the biliary system and the physiologic function of each of its parts.</w:t>
            </w:r>
          </w:p>
          <w:p w14:paraId="29EBE2D6" w14:textId="77777777" w:rsidR="0034201C" w:rsidRPr="00DD52C5" w:rsidRDefault="0034201C" w:rsidP="0034201C">
            <w:pPr>
              <w:numPr>
                <w:ilvl w:val="0"/>
                <w:numId w:val="46"/>
              </w:numPr>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Describe the pathophysiology of gallstone formation. </w:t>
            </w:r>
          </w:p>
          <w:p w14:paraId="5969F1CD" w14:textId="77777777" w:rsidR="0034201C" w:rsidRPr="00DD52C5" w:rsidRDefault="0034201C" w:rsidP="0034201C">
            <w:pPr>
              <w:numPr>
                <w:ilvl w:val="0"/>
                <w:numId w:val="46"/>
              </w:numPr>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Describe the complications of untreated gallstones. </w:t>
            </w:r>
          </w:p>
          <w:p w14:paraId="506E18F1" w14:textId="77777777" w:rsidR="0034201C" w:rsidRPr="00DD52C5" w:rsidRDefault="0034201C" w:rsidP="0034201C">
            <w:pPr>
              <w:numPr>
                <w:ilvl w:val="0"/>
                <w:numId w:val="46"/>
              </w:numPr>
              <w:spacing w:after="0" w:line="240" w:lineRule="auto"/>
              <w:rPr>
                <w:rFonts w:asciiTheme="majorBidi" w:hAnsiTheme="majorBidi" w:cstheme="majorBidi"/>
                <w:sz w:val="20"/>
                <w:szCs w:val="20"/>
              </w:rPr>
            </w:pPr>
            <w:r w:rsidRPr="00DD52C5">
              <w:rPr>
                <w:rFonts w:asciiTheme="majorBidi" w:hAnsiTheme="majorBidi" w:cstheme="majorBidi"/>
                <w:sz w:val="20"/>
                <w:szCs w:val="20"/>
              </w:rPr>
              <w:t>Outline the diagnostic procedures necessary to differentiate obstructive from non-obstructive jaundice and the proper treatment for common duct obstruction.</w:t>
            </w:r>
          </w:p>
        </w:tc>
      </w:tr>
    </w:tbl>
    <w:p w14:paraId="18B809FC" w14:textId="77777777" w:rsidR="0034201C" w:rsidRPr="00DD52C5" w:rsidRDefault="0034201C" w:rsidP="0034201C">
      <w:pPr>
        <w:rPr>
          <w:rFonts w:asciiTheme="majorBidi" w:hAnsiTheme="majorBidi" w:cstheme="majorBidi"/>
        </w:rPr>
      </w:pPr>
    </w:p>
    <w:p w14:paraId="6763B6ED" w14:textId="77777777" w:rsidR="0034201C" w:rsidRPr="00DD52C5" w:rsidRDefault="0034201C" w:rsidP="0034201C">
      <w:pPr>
        <w:rPr>
          <w:rFonts w:asciiTheme="majorBidi" w:hAnsiTheme="majorBidi" w:cstheme="majorBidi"/>
        </w:rPr>
      </w:pPr>
    </w:p>
    <w:tbl>
      <w:tblPr>
        <w:tblW w:w="1048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3120"/>
        <w:gridCol w:w="6794"/>
      </w:tblGrid>
      <w:tr w:rsidR="0034201C" w:rsidRPr="00DD52C5" w14:paraId="707EB6BD" w14:textId="77777777" w:rsidTr="00A474C1">
        <w:trPr>
          <w:trHeight w:val="65"/>
        </w:trPr>
        <w:tc>
          <w:tcPr>
            <w:tcW w:w="567" w:type="dxa"/>
          </w:tcPr>
          <w:p w14:paraId="776D8CA5"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24</w:t>
            </w:r>
          </w:p>
        </w:tc>
        <w:tc>
          <w:tcPr>
            <w:tcW w:w="3120" w:type="dxa"/>
          </w:tcPr>
          <w:p w14:paraId="40B97B05"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Ischemic heart disease</w:t>
            </w:r>
          </w:p>
        </w:tc>
        <w:tc>
          <w:tcPr>
            <w:tcW w:w="6794" w:type="dxa"/>
          </w:tcPr>
          <w:p w14:paraId="26B14A02"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Recognize the clinical presentation </w:t>
            </w:r>
          </w:p>
          <w:p w14:paraId="7A70E45F"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Predisposing factors</w:t>
            </w:r>
          </w:p>
          <w:p w14:paraId="57F612D0"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identify relevant diagnostic investigation </w:t>
            </w:r>
          </w:p>
          <w:p w14:paraId="163C8A9C"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Cardiac  angiogram review </w:t>
            </w:r>
          </w:p>
          <w:p w14:paraId="2B9E3C5E"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Modalities of treatment       </w:t>
            </w:r>
          </w:p>
        </w:tc>
      </w:tr>
      <w:tr w:rsidR="0034201C" w:rsidRPr="00DD52C5" w14:paraId="7436F0E4" w14:textId="77777777" w:rsidTr="00A474C1">
        <w:trPr>
          <w:trHeight w:val="65"/>
        </w:trPr>
        <w:tc>
          <w:tcPr>
            <w:tcW w:w="567" w:type="dxa"/>
          </w:tcPr>
          <w:p w14:paraId="483573A2"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25</w:t>
            </w:r>
          </w:p>
        </w:tc>
        <w:tc>
          <w:tcPr>
            <w:tcW w:w="3120" w:type="dxa"/>
          </w:tcPr>
          <w:p w14:paraId="45A1FB2C"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Mediastinal  disorder</w:t>
            </w:r>
          </w:p>
        </w:tc>
        <w:tc>
          <w:tcPr>
            <w:tcW w:w="6794" w:type="dxa"/>
          </w:tcPr>
          <w:p w14:paraId="722DA158"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Anatomy </w:t>
            </w:r>
          </w:p>
          <w:p w14:paraId="5B93AF6B"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Classification of diseases of mediastinum </w:t>
            </w:r>
          </w:p>
          <w:p w14:paraId="4BBD7EDA"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identify relevant diagnostic investigating</w:t>
            </w:r>
          </w:p>
          <w:p w14:paraId="3FB84903"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Chest X-R.Y,MRI, CT-Scan review </w:t>
            </w:r>
          </w:p>
          <w:p w14:paraId="1BD5CD70"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lastRenderedPageBreak/>
              <w:t xml:space="preserve">Treatment </w:t>
            </w:r>
          </w:p>
        </w:tc>
      </w:tr>
      <w:tr w:rsidR="0034201C" w:rsidRPr="00DD52C5" w14:paraId="0BE1FC2B" w14:textId="77777777" w:rsidTr="00A474C1">
        <w:trPr>
          <w:trHeight w:val="65"/>
        </w:trPr>
        <w:tc>
          <w:tcPr>
            <w:tcW w:w="567" w:type="dxa"/>
          </w:tcPr>
          <w:p w14:paraId="7AC4454C"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lastRenderedPageBreak/>
              <w:t>26</w:t>
            </w:r>
          </w:p>
        </w:tc>
        <w:tc>
          <w:tcPr>
            <w:tcW w:w="3120" w:type="dxa"/>
          </w:tcPr>
          <w:p w14:paraId="56A37928"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Congenital heart disease</w:t>
            </w:r>
          </w:p>
        </w:tc>
        <w:tc>
          <w:tcPr>
            <w:tcW w:w="6794" w:type="dxa"/>
          </w:tcPr>
          <w:p w14:paraId="586BD9CF"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Embryology of the heart.</w:t>
            </w:r>
          </w:p>
          <w:p w14:paraId="3C8FB1B7"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Identify the different anomalies </w:t>
            </w:r>
          </w:p>
          <w:p w14:paraId="6FA19950"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Appreciate that such anomalies may be related to other anomalies </w:t>
            </w:r>
          </w:p>
          <w:p w14:paraId="2583781E"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Formulate a list of relevant investigations</w:t>
            </w:r>
          </w:p>
          <w:p w14:paraId="3FA3D9A9"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Treatment modality </w:t>
            </w:r>
          </w:p>
        </w:tc>
      </w:tr>
      <w:tr w:rsidR="0034201C" w:rsidRPr="00DD52C5" w14:paraId="7528EDE7" w14:textId="77777777" w:rsidTr="00A474C1">
        <w:trPr>
          <w:trHeight w:val="65"/>
        </w:trPr>
        <w:tc>
          <w:tcPr>
            <w:tcW w:w="567" w:type="dxa"/>
          </w:tcPr>
          <w:p w14:paraId="7793B3F1"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27</w:t>
            </w:r>
          </w:p>
        </w:tc>
        <w:tc>
          <w:tcPr>
            <w:tcW w:w="3120" w:type="dxa"/>
          </w:tcPr>
          <w:p w14:paraId="786B18D6"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 xml:space="preserve">Valvular heart disease </w:t>
            </w:r>
          </w:p>
        </w:tc>
        <w:tc>
          <w:tcPr>
            <w:tcW w:w="6794" w:type="dxa"/>
          </w:tcPr>
          <w:p w14:paraId="3FA4C659"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Definition</w:t>
            </w:r>
          </w:p>
          <w:p w14:paraId="2F5A20DF"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Type of valvular heart disease </w:t>
            </w:r>
          </w:p>
          <w:p w14:paraId="2FABCB00"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Pathology </w:t>
            </w:r>
          </w:p>
          <w:p w14:paraId="6C979D7B"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Clinical presentation </w:t>
            </w:r>
          </w:p>
          <w:p w14:paraId="0F8179C3"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Modality of treatment </w:t>
            </w:r>
          </w:p>
        </w:tc>
      </w:tr>
      <w:tr w:rsidR="0034201C" w:rsidRPr="00DD52C5" w14:paraId="32261EB6" w14:textId="77777777" w:rsidTr="00A474C1">
        <w:trPr>
          <w:trHeight w:val="65"/>
        </w:trPr>
        <w:tc>
          <w:tcPr>
            <w:tcW w:w="567" w:type="dxa"/>
          </w:tcPr>
          <w:p w14:paraId="3E3B9C5F"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28</w:t>
            </w:r>
          </w:p>
        </w:tc>
        <w:tc>
          <w:tcPr>
            <w:tcW w:w="3120" w:type="dxa"/>
          </w:tcPr>
          <w:p w14:paraId="0FEAC042"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 xml:space="preserve">Thoracic aortic surgery </w:t>
            </w:r>
          </w:p>
        </w:tc>
        <w:tc>
          <w:tcPr>
            <w:tcW w:w="6794" w:type="dxa"/>
          </w:tcPr>
          <w:p w14:paraId="3BDE4BFD"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Anatomy of the aorta </w:t>
            </w:r>
          </w:p>
          <w:p w14:paraId="5A160299"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Type of aortic aneurysm and dissection </w:t>
            </w:r>
          </w:p>
          <w:p w14:paraId="196E91AF"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Diagnostic modality </w:t>
            </w:r>
          </w:p>
          <w:p w14:paraId="41D7A1D8"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CT – scan review</w:t>
            </w:r>
          </w:p>
          <w:p w14:paraId="0868A8F3"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Indication for surgery</w:t>
            </w:r>
          </w:p>
        </w:tc>
      </w:tr>
      <w:tr w:rsidR="0034201C" w:rsidRPr="00DD52C5" w14:paraId="0A940789" w14:textId="77777777" w:rsidTr="00A474C1">
        <w:trPr>
          <w:trHeight w:val="65"/>
        </w:trPr>
        <w:tc>
          <w:tcPr>
            <w:tcW w:w="567" w:type="dxa"/>
          </w:tcPr>
          <w:p w14:paraId="7B74FAF0"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29</w:t>
            </w:r>
          </w:p>
        </w:tc>
        <w:tc>
          <w:tcPr>
            <w:tcW w:w="3120" w:type="dxa"/>
          </w:tcPr>
          <w:p w14:paraId="51CBCCB0"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Pancreatitis</w:t>
            </w:r>
          </w:p>
          <w:p w14:paraId="12784D63" w14:textId="77777777" w:rsidR="0034201C" w:rsidRPr="00DD52C5" w:rsidRDefault="0034201C" w:rsidP="00A474C1">
            <w:pPr>
              <w:tabs>
                <w:tab w:val="left" w:pos="360"/>
                <w:tab w:val="left" w:pos="720"/>
              </w:tabs>
              <w:rPr>
                <w:rFonts w:asciiTheme="majorBidi" w:hAnsiTheme="majorBidi" w:cstheme="majorBidi"/>
                <w:sz w:val="20"/>
                <w:szCs w:val="20"/>
              </w:rPr>
            </w:pPr>
          </w:p>
        </w:tc>
        <w:tc>
          <w:tcPr>
            <w:tcW w:w="6794" w:type="dxa"/>
          </w:tcPr>
          <w:p w14:paraId="2C3D9373"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Define pancreatitis and describe its pathogenesis.</w:t>
            </w:r>
          </w:p>
          <w:p w14:paraId="514E7D5D"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List the common etiological factors (gallstones, alcohol).</w:t>
            </w:r>
          </w:p>
          <w:p w14:paraId="4B2C49C7"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Understand the role of different investigations (lab, U/S, CT, ERCP) in diagnosis and treatment. </w:t>
            </w:r>
          </w:p>
          <w:p w14:paraId="7D172DD5"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List complications of pancreatitis. </w:t>
            </w:r>
          </w:p>
          <w:p w14:paraId="7D463CB6"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Understand the general lines of management. </w:t>
            </w:r>
          </w:p>
        </w:tc>
      </w:tr>
      <w:tr w:rsidR="0034201C" w:rsidRPr="00DD52C5" w14:paraId="6F38383B" w14:textId="77777777" w:rsidTr="00A474C1">
        <w:trPr>
          <w:trHeight w:val="65"/>
        </w:trPr>
        <w:tc>
          <w:tcPr>
            <w:tcW w:w="567" w:type="dxa"/>
          </w:tcPr>
          <w:p w14:paraId="6BF1B828"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30</w:t>
            </w:r>
          </w:p>
        </w:tc>
        <w:tc>
          <w:tcPr>
            <w:tcW w:w="3120" w:type="dxa"/>
          </w:tcPr>
          <w:p w14:paraId="3332C8DF"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Pancreatic tumors</w:t>
            </w:r>
          </w:p>
          <w:p w14:paraId="3E50F40B" w14:textId="77777777" w:rsidR="0034201C" w:rsidRPr="00DD52C5" w:rsidRDefault="0034201C" w:rsidP="00A474C1">
            <w:pPr>
              <w:tabs>
                <w:tab w:val="left" w:pos="360"/>
                <w:tab w:val="left" w:pos="720"/>
              </w:tabs>
              <w:rPr>
                <w:rFonts w:asciiTheme="majorBidi" w:hAnsiTheme="majorBidi" w:cstheme="majorBidi"/>
                <w:sz w:val="20"/>
                <w:szCs w:val="20"/>
              </w:rPr>
            </w:pPr>
          </w:p>
        </w:tc>
        <w:tc>
          <w:tcPr>
            <w:tcW w:w="6794" w:type="dxa"/>
          </w:tcPr>
          <w:p w14:paraId="42AF2C74"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Classify pancreatic tumors.</w:t>
            </w:r>
          </w:p>
          <w:p w14:paraId="55492B8A"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Discuss the clinical presentation </w:t>
            </w:r>
          </w:p>
          <w:p w14:paraId="73183F52"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Understand the role of </w:t>
            </w:r>
            <w:smartTag w:uri="urn:schemas-microsoft-com:office:smarttags" w:element="place">
              <w:smartTag w:uri="urn:schemas-microsoft-com:office:smarttags" w:element="City">
                <w:r w:rsidRPr="00DD52C5">
                  <w:rPr>
                    <w:rFonts w:asciiTheme="majorBidi" w:hAnsiTheme="majorBidi" w:cstheme="majorBidi"/>
                    <w:sz w:val="20"/>
                    <w:szCs w:val="20"/>
                  </w:rPr>
                  <w:t>ERCP</w:t>
                </w:r>
              </w:smartTag>
              <w:r w:rsidRPr="00DD52C5">
                <w:rPr>
                  <w:rFonts w:asciiTheme="majorBidi" w:hAnsiTheme="majorBidi" w:cstheme="majorBidi"/>
                  <w:sz w:val="20"/>
                  <w:szCs w:val="20"/>
                </w:rPr>
                <w:t xml:space="preserve">, </w:t>
              </w:r>
              <w:smartTag w:uri="urn:schemas-microsoft-com:office:smarttags" w:element="State">
                <w:r w:rsidRPr="00DD52C5">
                  <w:rPr>
                    <w:rFonts w:asciiTheme="majorBidi" w:hAnsiTheme="majorBidi" w:cstheme="majorBidi"/>
                    <w:sz w:val="20"/>
                    <w:szCs w:val="20"/>
                  </w:rPr>
                  <w:t>CT</w:t>
                </w:r>
              </w:smartTag>
            </w:smartTag>
            <w:r w:rsidRPr="00DD52C5">
              <w:rPr>
                <w:rFonts w:asciiTheme="majorBidi" w:hAnsiTheme="majorBidi" w:cstheme="majorBidi"/>
                <w:sz w:val="20"/>
                <w:szCs w:val="20"/>
              </w:rPr>
              <w:t xml:space="preserve">, MRI, U/S in diagnosis and treatment </w:t>
            </w:r>
          </w:p>
          <w:p w14:paraId="0442261A"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Describe staging of the disease </w:t>
            </w:r>
          </w:p>
          <w:p w14:paraId="78BC69EA"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Know the prognosis and principles of treatment </w:t>
            </w:r>
          </w:p>
        </w:tc>
      </w:tr>
      <w:tr w:rsidR="0034201C" w:rsidRPr="00DD52C5" w14:paraId="53E8C314" w14:textId="77777777" w:rsidTr="00A474C1">
        <w:trPr>
          <w:trHeight w:val="65"/>
        </w:trPr>
        <w:tc>
          <w:tcPr>
            <w:tcW w:w="567" w:type="dxa"/>
          </w:tcPr>
          <w:p w14:paraId="5AD223F2"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31</w:t>
            </w:r>
          </w:p>
        </w:tc>
        <w:tc>
          <w:tcPr>
            <w:tcW w:w="3120" w:type="dxa"/>
          </w:tcPr>
          <w:p w14:paraId="4AB9E623"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Hepatic tumors and cysts</w:t>
            </w:r>
          </w:p>
          <w:p w14:paraId="58BEA3C8" w14:textId="77777777" w:rsidR="0034201C" w:rsidRPr="00DD52C5" w:rsidRDefault="0034201C" w:rsidP="00A474C1">
            <w:pPr>
              <w:tabs>
                <w:tab w:val="left" w:pos="360"/>
                <w:tab w:val="left" w:pos="720"/>
              </w:tabs>
              <w:rPr>
                <w:rFonts w:asciiTheme="majorBidi" w:hAnsiTheme="majorBidi" w:cstheme="majorBidi"/>
                <w:sz w:val="20"/>
                <w:szCs w:val="20"/>
              </w:rPr>
            </w:pPr>
          </w:p>
        </w:tc>
        <w:tc>
          <w:tcPr>
            <w:tcW w:w="6794" w:type="dxa"/>
          </w:tcPr>
          <w:p w14:paraId="249E0C0B"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Discuss hepatocellular carcinoma in brief. </w:t>
            </w:r>
          </w:p>
          <w:p w14:paraId="5E40DA69"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Understand the importance of liver secondaries and how to prove the diagnosis.</w:t>
            </w:r>
          </w:p>
          <w:p w14:paraId="7907D4DE"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Discuss the lifecycle of hydatid cyst. </w:t>
            </w:r>
          </w:p>
          <w:p w14:paraId="3C7E49FA"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List the relevant tests to diagnose hydatid cyst (plain X-Ray, U/S, CT, serology).</w:t>
            </w:r>
          </w:p>
        </w:tc>
      </w:tr>
      <w:tr w:rsidR="0034201C" w:rsidRPr="00DD52C5" w14:paraId="4B1E190E" w14:textId="77777777" w:rsidTr="00A474C1">
        <w:trPr>
          <w:trHeight w:val="65"/>
        </w:trPr>
        <w:tc>
          <w:tcPr>
            <w:tcW w:w="567" w:type="dxa"/>
          </w:tcPr>
          <w:p w14:paraId="2390A624"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32</w:t>
            </w:r>
          </w:p>
        </w:tc>
        <w:tc>
          <w:tcPr>
            <w:tcW w:w="3120" w:type="dxa"/>
          </w:tcPr>
          <w:p w14:paraId="7F427EAD" w14:textId="77777777" w:rsidR="0034201C" w:rsidRPr="00DD52C5" w:rsidRDefault="0034201C" w:rsidP="0034201C">
            <w:pPr>
              <w:numPr>
                <w:ilvl w:val="0"/>
                <w:numId w:val="47"/>
              </w:numPr>
              <w:tabs>
                <w:tab w:val="left" w:pos="360"/>
                <w:tab w:val="left" w:pos="720"/>
              </w:tabs>
              <w:spacing w:after="0" w:line="240" w:lineRule="auto"/>
              <w:rPr>
                <w:rFonts w:asciiTheme="majorBidi" w:hAnsiTheme="majorBidi" w:cstheme="majorBidi"/>
                <w:sz w:val="20"/>
                <w:szCs w:val="20"/>
              </w:rPr>
            </w:pPr>
            <w:r w:rsidRPr="00DD52C5">
              <w:rPr>
                <w:rFonts w:asciiTheme="majorBidi" w:hAnsiTheme="majorBidi" w:cstheme="majorBidi"/>
                <w:sz w:val="20"/>
                <w:szCs w:val="20"/>
              </w:rPr>
              <w:t>Colonic tumors</w:t>
            </w:r>
          </w:p>
          <w:p w14:paraId="3502BD9E" w14:textId="77777777" w:rsidR="0034201C" w:rsidRPr="00DD52C5" w:rsidRDefault="0034201C" w:rsidP="0034201C">
            <w:pPr>
              <w:numPr>
                <w:ilvl w:val="0"/>
                <w:numId w:val="47"/>
              </w:numPr>
              <w:tabs>
                <w:tab w:val="left" w:pos="360"/>
                <w:tab w:val="left" w:pos="72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 Diverticulosis and mesenteric ischemia </w:t>
            </w:r>
          </w:p>
          <w:p w14:paraId="45311929" w14:textId="77777777" w:rsidR="0034201C" w:rsidRPr="00DD52C5" w:rsidRDefault="0034201C" w:rsidP="0034201C">
            <w:pPr>
              <w:numPr>
                <w:ilvl w:val="0"/>
                <w:numId w:val="47"/>
              </w:numPr>
              <w:tabs>
                <w:tab w:val="left" w:pos="360"/>
                <w:tab w:val="left" w:pos="720"/>
              </w:tabs>
              <w:spacing w:after="0" w:line="240" w:lineRule="auto"/>
              <w:rPr>
                <w:rFonts w:asciiTheme="majorBidi" w:hAnsiTheme="majorBidi" w:cstheme="majorBidi"/>
                <w:sz w:val="20"/>
                <w:szCs w:val="20"/>
              </w:rPr>
            </w:pPr>
            <w:r w:rsidRPr="00DD52C5">
              <w:rPr>
                <w:rFonts w:asciiTheme="majorBidi" w:hAnsiTheme="majorBidi" w:cstheme="majorBidi"/>
                <w:sz w:val="20"/>
                <w:szCs w:val="20"/>
              </w:rPr>
              <w:t>Anorectal diseases</w:t>
            </w:r>
          </w:p>
          <w:p w14:paraId="079F0DAB" w14:textId="77777777" w:rsidR="0034201C" w:rsidRPr="00DD52C5" w:rsidRDefault="0034201C" w:rsidP="00A474C1">
            <w:pPr>
              <w:tabs>
                <w:tab w:val="left" w:pos="360"/>
                <w:tab w:val="left" w:pos="720"/>
              </w:tabs>
              <w:ind w:left="360"/>
              <w:rPr>
                <w:rFonts w:asciiTheme="majorBidi" w:hAnsiTheme="majorBidi" w:cstheme="majorBidi"/>
                <w:sz w:val="20"/>
                <w:szCs w:val="20"/>
              </w:rPr>
            </w:pPr>
          </w:p>
        </w:tc>
        <w:tc>
          <w:tcPr>
            <w:tcW w:w="6794" w:type="dxa"/>
          </w:tcPr>
          <w:p w14:paraId="7BDC0F71" w14:textId="77777777" w:rsidR="0034201C" w:rsidRPr="00DD52C5" w:rsidRDefault="0034201C" w:rsidP="0034201C">
            <w:pPr>
              <w:numPr>
                <w:ilvl w:val="0"/>
                <w:numId w:val="48"/>
              </w:numPr>
              <w:autoSpaceDE w:val="0"/>
              <w:autoSpaceDN w:val="0"/>
              <w:adjustRightInd w:val="0"/>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Discuss neoplasms of the colon, rectum, and anus. This should include risk factors, etiology, signs, symptoms, and treatment. </w:t>
            </w:r>
          </w:p>
          <w:p w14:paraId="44495657" w14:textId="77777777" w:rsidR="0034201C" w:rsidRPr="00DD52C5" w:rsidRDefault="0034201C" w:rsidP="0034201C">
            <w:pPr>
              <w:numPr>
                <w:ilvl w:val="0"/>
                <w:numId w:val="48"/>
              </w:numPr>
              <w:autoSpaceDE w:val="0"/>
              <w:autoSpaceDN w:val="0"/>
              <w:adjustRightInd w:val="0"/>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Describe signs and symptoms of diverticular disease. </w:t>
            </w:r>
          </w:p>
          <w:p w14:paraId="4C821DD9" w14:textId="77777777" w:rsidR="0034201C" w:rsidRPr="00DD52C5" w:rsidRDefault="0034201C" w:rsidP="0034201C">
            <w:pPr>
              <w:numPr>
                <w:ilvl w:val="0"/>
                <w:numId w:val="48"/>
              </w:numPr>
              <w:autoSpaceDE w:val="0"/>
              <w:autoSpaceDN w:val="0"/>
              <w:adjustRightInd w:val="0"/>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How can colon obstruction be differentiated from small bowel obstruction? </w:t>
            </w:r>
          </w:p>
          <w:p w14:paraId="36BFEA4B" w14:textId="77777777" w:rsidR="0034201C" w:rsidRPr="00DD52C5" w:rsidRDefault="0034201C" w:rsidP="0034201C">
            <w:pPr>
              <w:numPr>
                <w:ilvl w:val="0"/>
                <w:numId w:val="48"/>
              </w:numPr>
              <w:autoSpaceDE w:val="0"/>
              <w:autoSpaceDN w:val="0"/>
              <w:adjustRightInd w:val="0"/>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Know the signs of obstruction due to volvulus and its treatment. </w:t>
            </w:r>
          </w:p>
          <w:p w14:paraId="7B8C1EA0" w14:textId="77777777" w:rsidR="0034201C" w:rsidRPr="00DD52C5" w:rsidRDefault="0034201C" w:rsidP="0034201C">
            <w:pPr>
              <w:numPr>
                <w:ilvl w:val="0"/>
                <w:numId w:val="48"/>
              </w:numPr>
              <w:autoSpaceDE w:val="0"/>
              <w:autoSpaceDN w:val="0"/>
              <w:adjustRightInd w:val="0"/>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Outline the differences between ulcerative colitis and Crohn's disease of the colon. Include the indications for surgical treatment for each. </w:t>
            </w:r>
          </w:p>
          <w:p w14:paraId="497FE918" w14:textId="77777777" w:rsidR="0034201C" w:rsidRPr="00DD52C5" w:rsidRDefault="0034201C" w:rsidP="0034201C">
            <w:pPr>
              <w:numPr>
                <w:ilvl w:val="0"/>
                <w:numId w:val="48"/>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Differentiate between perirectal abscess, hemorrhoidal disease, anal fissures, and fistulas.</w:t>
            </w:r>
          </w:p>
        </w:tc>
      </w:tr>
      <w:tr w:rsidR="0034201C" w:rsidRPr="00DD52C5" w14:paraId="5866BFAC" w14:textId="77777777" w:rsidTr="00A474C1">
        <w:trPr>
          <w:trHeight w:val="65"/>
        </w:trPr>
        <w:tc>
          <w:tcPr>
            <w:tcW w:w="567" w:type="dxa"/>
          </w:tcPr>
          <w:p w14:paraId="5CB41808"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33</w:t>
            </w:r>
          </w:p>
        </w:tc>
        <w:tc>
          <w:tcPr>
            <w:tcW w:w="3120" w:type="dxa"/>
          </w:tcPr>
          <w:p w14:paraId="040AE4F8"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 xml:space="preserve">Congenital anomalies of the </w:t>
            </w:r>
            <w:proofErr w:type="spellStart"/>
            <w:r w:rsidRPr="00DD52C5">
              <w:rPr>
                <w:rFonts w:asciiTheme="majorBidi" w:hAnsiTheme="majorBidi" w:cstheme="majorBidi"/>
                <w:sz w:val="20"/>
                <w:szCs w:val="20"/>
              </w:rPr>
              <w:t>genito</w:t>
            </w:r>
            <w:proofErr w:type="spellEnd"/>
            <w:r w:rsidRPr="00DD52C5">
              <w:rPr>
                <w:rFonts w:asciiTheme="majorBidi" w:hAnsiTheme="majorBidi" w:cstheme="majorBidi"/>
                <w:sz w:val="20"/>
                <w:szCs w:val="20"/>
              </w:rPr>
              <w:t>-urinary system</w:t>
            </w:r>
          </w:p>
        </w:tc>
        <w:tc>
          <w:tcPr>
            <w:tcW w:w="6794" w:type="dxa"/>
          </w:tcPr>
          <w:p w14:paraId="30FEAD73"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Identify the different anomalies (Agenesis, Horseshoe Kidney, PUJ, Reflux, </w:t>
            </w:r>
            <w:proofErr w:type="spellStart"/>
            <w:r w:rsidRPr="00DD52C5">
              <w:rPr>
                <w:rFonts w:asciiTheme="majorBidi" w:hAnsiTheme="majorBidi" w:cstheme="majorBidi"/>
                <w:sz w:val="20"/>
                <w:szCs w:val="20"/>
              </w:rPr>
              <w:t>hypospedias</w:t>
            </w:r>
            <w:proofErr w:type="spellEnd"/>
            <w:r w:rsidRPr="00DD52C5">
              <w:rPr>
                <w:rFonts w:asciiTheme="majorBidi" w:hAnsiTheme="majorBidi" w:cstheme="majorBidi"/>
                <w:sz w:val="20"/>
                <w:szCs w:val="20"/>
              </w:rPr>
              <w:t>)</w:t>
            </w:r>
          </w:p>
          <w:p w14:paraId="3550E6D3"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Appreciate that such anomalies may be related to other anomalies </w:t>
            </w:r>
          </w:p>
          <w:p w14:paraId="7BB40284"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Formulate a list of relevant investigations </w:t>
            </w:r>
          </w:p>
          <w:p w14:paraId="43D1884D"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Suggest the treatment modality</w:t>
            </w:r>
          </w:p>
        </w:tc>
      </w:tr>
      <w:tr w:rsidR="0034201C" w:rsidRPr="00DD52C5" w14:paraId="32362144" w14:textId="77777777" w:rsidTr="00A474C1">
        <w:trPr>
          <w:trHeight w:val="65"/>
        </w:trPr>
        <w:tc>
          <w:tcPr>
            <w:tcW w:w="567" w:type="dxa"/>
          </w:tcPr>
          <w:p w14:paraId="78D4112F"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34</w:t>
            </w:r>
          </w:p>
        </w:tc>
        <w:tc>
          <w:tcPr>
            <w:tcW w:w="3120" w:type="dxa"/>
          </w:tcPr>
          <w:p w14:paraId="7AA420E5"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Renal stones</w:t>
            </w:r>
          </w:p>
        </w:tc>
        <w:tc>
          <w:tcPr>
            <w:tcW w:w="6794" w:type="dxa"/>
          </w:tcPr>
          <w:p w14:paraId="058EF5E5"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Discuss epidemiology &amp; etiology of renal stones.</w:t>
            </w:r>
          </w:p>
          <w:p w14:paraId="587BF9AD"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List complications</w:t>
            </w:r>
          </w:p>
          <w:p w14:paraId="2726577D"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lastRenderedPageBreak/>
              <w:t xml:space="preserve">Discuss metabolic incidents associated with stones </w:t>
            </w:r>
          </w:p>
          <w:p w14:paraId="04F710A2"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Outline principles of management </w:t>
            </w:r>
          </w:p>
          <w:p w14:paraId="1545CF80"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Factors that influence treatment </w:t>
            </w:r>
          </w:p>
        </w:tc>
      </w:tr>
      <w:tr w:rsidR="0034201C" w:rsidRPr="00DD52C5" w14:paraId="45E3D34D" w14:textId="77777777" w:rsidTr="00A474C1">
        <w:trPr>
          <w:trHeight w:val="65"/>
        </w:trPr>
        <w:tc>
          <w:tcPr>
            <w:tcW w:w="567" w:type="dxa"/>
          </w:tcPr>
          <w:p w14:paraId="61A6F748"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lastRenderedPageBreak/>
              <w:t>35</w:t>
            </w:r>
          </w:p>
        </w:tc>
        <w:tc>
          <w:tcPr>
            <w:tcW w:w="3120" w:type="dxa"/>
          </w:tcPr>
          <w:p w14:paraId="5D696D3B"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 xml:space="preserve">Surgical abdominal incision </w:t>
            </w:r>
          </w:p>
        </w:tc>
        <w:tc>
          <w:tcPr>
            <w:tcW w:w="6794" w:type="dxa"/>
          </w:tcPr>
          <w:p w14:paraId="309055BD"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Abdominal wall anatomy review </w:t>
            </w:r>
          </w:p>
          <w:p w14:paraId="2C35FD51"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Type of incisions and indication </w:t>
            </w:r>
          </w:p>
          <w:p w14:paraId="2E43D51C"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proofErr w:type="spellStart"/>
            <w:r w:rsidRPr="00DD52C5">
              <w:rPr>
                <w:rFonts w:asciiTheme="majorBidi" w:hAnsiTheme="majorBidi" w:cstheme="majorBidi"/>
                <w:sz w:val="20"/>
                <w:szCs w:val="20"/>
              </w:rPr>
              <w:t>Tecqnict</w:t>
            </w:r>
            <w:proofErr w:type="spellEnd"/>
            <w:r w:rsidRPr="00DD52C5">
              <w:rPr>
                <w:rFonts w:asciiTheme="majorBidi" w:hAnsiTheme="majorBidi" w:cstheme="majorBidi"/>
                <w:sz w:val="20"/>
                <w:szCs w:val="20"/>
              </w:rPr>
              <w:t xml:space="preserve"> of </w:t>
            </w:r>
            <w:proofErr w:type="spellStart"/>
            <w:r w:rsidRPr="00DD52C5">
              <w:rPr>
                <w:rFonts w:asciiTheme="majorBidi" w:hAnsiTheme="majorBidi" w:cstheme="majorBidi"/>
                <w:sz w:val="20"/>
                <w:szCs w:val="20"/>
              </w:rPr>
              <w:t>laparatomy</w:t>
            </w:r>
            <w:proofErr w:type="spellEnd"/>
            <w:r w:rsidRPr="00DD52C5">
              <w:rPr>
                <w:rFonts w:asciiTheme="majorBidi" w:hAnsiTheme="majorBidi" w:cstheme="majorBidi"/>
                <w:sz w:val="20"/>
                <w:szCs w:val="20"/>
              </w:rPr>
              <w:t xml:space="preserve"> and closure </w:t>
            </w:r>
          </w:p>
          <w:p w14:paraId="7B534DFD"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Complications   </w:t>
            </w:r>
          </w:p>
        </w:tc>
      </w:tr>
      <w:tr w:rsidR="0034201C" w:rsidRPr="00DD52C5" w14:paraId="0D866A11" w14:textId="77777777" w:rsidTr="00A474C1">
        <w:trPr>
          <w:trHeight w:val="65"/>
        </w:trPr>
        <w:tc>
          <w:tcPr>
            <w:tcW w:w="567" w:type="dxa"/>
          </w:tcPr>
          <w:p w14:paraId="502E1C7E"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36</w:t>
            </w:r>
          </w:p>
        </w:tc>
        <w:tc>
          <w:tcPr>
            <w:tcW w:w="3120" w:type="dxa"/>
          </w:tcPr>
          <w:p w14:paraId="140800B7"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 xml:space="preserve">Erectile dysfunction </w:t>
            </w:r>
          </w:p>
        </w:tc>
        <w:tc>
          <w:tcPr>
            <w:tcW w:w="6794" w:type="dxa"/>
          </w:tcPr>
          <w:p w14:paraId="12103863"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Anatomy of the male genitalia </w:t>
            </w:r>
          </w:p>
          <w:p w14:paraId="134FE185"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Etiology of days function </w:t>
            </w:r>
          </w:p>
          <w:p w14:paraId="7A8B5D97"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Clinical presentation </w:t>
            </w:r>
          </w:p>
          <w:p w14:paraId="4F92657D"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Investigation </w:t>
            </w:r>
          </w:p>
          <w:p w14:paraId="3E4C3B29"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Surgical and conservative management </w:t>
            </w:r>
          </w:p>
        </w:tc>
      </w:tr>
      <w:tr w:rsidR="0034201C" w:rsidRPr="00DD52C5" w14:paraId="7C022188" w14:textId="77777777" w:rsidTr="00A474C1">
        <w:trPr>
          <w:trHeight w:val="65"/>
        </w:trPr>
        <w:tc>
          <w:tcPr>
            <w:tcW w:w="567" w:type="dxa"/>
          </w:tcPr>
          <w:p w14:paraId="789FBD4D"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37</w:t>
            </w:r>
          </w:p>
        </w:tc>
        <w:tc>
          <w:tcPr>
            <w:tcW w:w="3120" w:type="dxa"/>
          </w:tcPr>
          <w:p w14:paraId="232E3CD8"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Diseases of the prostate</w:t>
            </w:r>
          </w:p>
        </w:tc>
        <w:tc>
          <w:tcPr>
            <w:tcW w:w="6794" w:type="dxa"/>
          </w:tcPr>
          <w:p w14:paraId="3FE0E656"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Outline the main embryological, anatomical, and physiological and </w:t>
            </w:r>
            <w:proofErr w:type="spellStart"/>
            <w:r w:rsidRPr="00DD52C5">
              <w:rPr>
                <w:rFonts w:asciiTheme="majorBidi" w:hAnsiTheme="majorBidi" w:cstheme="majorBidi"/>
                <w:sz w:val="20"/>
                <w:szCs w:val="20"/>
              </w:rPr>
              <w:t>histopatholigical</w:t>
            </w:r>
            <w:proofErr w:type="spellEnd"/>
            <w:r w:rsidRPr="00DD52C5">
              <w:rPr>
                <w:rFonts w:asciiTheme="majorBidi" w:hAnsiTheme="majorBidi" w:cstheme="majorBidi"/>
                <w:sz w:val="20"/>
                <w:szCs w:val="20"/>
              </w:rPr>
              <w:t xml:space="preserve"> features of prostate gland. </w:t>
            </w:r>
          </w:p>
          <w:p w14:paraId="31F1501A"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List  the main congenital prostate anomalies </w:t>
            </w:r>
          </w:p>
          <w:p w14:paraId="119ACDA4"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Discuss in brief the natural history and etiology of both inflammatory and neoplastic prostate diseases</w:t>
            </w:r>
          </w:p>
          <w:p w14:paraId="7ACFB809"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Analyze the main clinical points related to prostatitis (acute and chronic) with reference to chronic pelvic pain syndrome</w:t>
            </w:r>
          </w:p>
          <w:p w14:paraId="0DD41899"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Provide a general overview of prostate tumors with reference to benign hyperplasia and Adenocarcinoma. </w:t>
            </w:r>
          </w:p>
          <w:p w14:paraId="1CC06BA4"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Discuss of the role of screening methods.</w:t>
            </w:r>
          </w:p>
          <w:p w14:paraId="1CEE460D" w14:textId="77777777" w:rsidR="0034201C" w:rsidRPr="00DD52C5" w:rsidRDefault="0034201C" w:rsidP="00A474C1">
            <w:pPr>
              <w:tabs>
                <w:tab w:val="left" w:pos="360"/>
              </w:tabs>
              <w:ind w:left="360"/>
              <w:rPr>
                <w:rFonts w:asciiTheme="majorBidi" w:hAnsiTheme="majorBidi" w:cstheme="majorBidi"/>
                <w:sz w:val="20"/>
                <w:szCs w:val="20"/>
              </w:rPr>
            </w:pPr>
          </w:p>
        </w:tc>
      </w:tr>
      <w:tr w:rsidR="0034201C" w:rsidRPr="00DD52C5" w14:paraId="2DCA4CED" w14:textId="77777777" w:rsidTr="00A474C1">
        <w:trPr>
          <w:trHeight w:val="65"/>
        </w:trPr>
        <w:tc>
          <w:tcPr>
            <w:tcW w:w="567" w:type="dxa"/>
          </w:tcPr>
          <w:p w14:paraId="78CD632D"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38</w:t>
            </w:r>
          </w:p>
        </w:tc>
        <w:tc>
          <w:tcPr>
            <w:tcW w:w="3120" w:type="dxa"/>
          </w:tcPr>
          <w:p w14:paraId="7A62B074"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Kidney and bladder tumors</w:t>
            </w:r>
          </w:p>
        </w:tc>
        <w:tc>
          <w:tcPr>
            <w:tcW w:w="6794" w:type="dxa"/>
          </w:tcPr>
          <w:p w14:paraId="37183CC4" w14:textId="77777777" w:rsidR="0034201C" w:rsidRPr="00DD52C5" w:rsidRDefault="0034201C" w:rsidP="0034201C">
            <w:pPr>
              <w:numPr>
                <w:ilvl w:val="0"/>
                <w:numId w:val="44"/>
              </w:numPr>
              <w:tabs>
                <w:tab w:val="left" w:pos="360"/>
              </w:tabs>
              <w:spacing w:after="0" w:line="240" w:lineRule="auto"/>
              <w:ind w:hanging="648"/>
              <w:rPr>
                <w:rFonts w:asciiTheme="majorBidi" w:hAnsiTheme="majorBidi" w:cstheme="majorBidi"/>
                <w:sz w:val="20"/>
                <w:szCs w:val="20"/>
              </w:rPr>
            </w:pPr>
            <w:r w:rsidRPr="00DD52C5">
              <w:rPr>
                <w:rFonts w:asciiTheme="majorBidi" w:hAnsiTheme="majorBidi" w:cstheme="majorBidi"/>
                <w:sz w:val="20"/>
                <w:szCs w:val="20"/>
              </w:rPr>
              <w:t xml:space="preserve"> Appreciate the clinical presentation and the indirect signs </w:t>
            </w:r>
          </w:p>
          <w:p w14:paraId="37DFF0F6" w14:textId="77777777" w:rsidR="0034201C" w:rsidRPr="00DD52C5" w:rsidRDefault="0034201C" w:rsidP="0034201C">
            <w:pPr>
              <w:numPr>
                <w:ilvl w:val="0"/>
                <w:numId w:val="44"/>
              </w:numPr>
              <w:tabs>
                <w:tab w:val="left" w:pos="360"/>
              </w:tabs>
              <w:spacing w:after="0" w:line="240" w:lineRule="auto"/>
              <w:ind w:hanging="648"/>
              <w:rPr>
                <w:rFonts w:asciiTheme="majorBidi" w:hAnsiTheme="majorBidi" w:cstheme="majorBidi"/>
                <w:sz w:val="20"/>
                <w:szCs w:val="20"/>
              </w:rPr>
            </w:pPr>
            <w:r w:rsidRPr="00DD52C5">
              <w:rPr>
                <w:rFonts w:asciiTheme="majorBidi" w:hAnsiTheme="majorBidi" w:cstheme="majorBidi"/>
                <w:sz w:val="20"/>
                <w:szCs w:val="20"/>
              </w:rPr>
              <w:t xml:space="preserve">Understand the methods and importance of staging </w:t>
            </w:r>
          </w:p>
          <w:p w14:paraId="252BEB54" w14:textId="77777777" w:rsidR="0034201C" w:rsidRPr="00DD52C5" w:rsidRDefault="0034201C" w:rsidP="0034201C">
            <w:pPr>
              <w:numPr>
                <w:ilvl w:val="0"/>
                <w:numId w:val="44"/>
              </w:numPr>
              <w:tabs>
                <w:tab w:val="left" w:pos="360"/>
              </w:tabs>
              <w:spacing w:after="0" w:line="240" w:lineRule="auto"/>
              <w:ind w:hanging="648"/>
              <w:rPr>
                <w:rFonts w:asciiTheme="majorBidi" w:hAnsiTheme="majorBidi" w:cstheme="majorBidi"/>
                <w:sz w:val="20"/>
                <w:szCs w:val="20"/>
              </w:rPr>
            </w:pPr>
            <w:r w:rsidRPr="00DD52C5">
              <w:rPr>
                <w:rFonts w:asciiTheme="majorBidi" w:hAnsiTheme="majorBidi" w:cstheme="majorBidi"/>
                <w:sz w:val="20"/>
                <w:szCs w:val="20"/>
              </w:rPr>
              <w:t>Identify the relevant investigations and confirmative measures</w:t>
            </w:r>
          </w:p>
          <w:p w14:paraId="20EFC6D1" w14:textId="77777777" w:rsidR="0034201C" w:rsidRPr="00DD52C5" w:rsidRDefault="0034201C" w:rsidP="0034201C">
            <w:pPr>
              <w:numPr>
                <w:ilvl w:val="0"/>
                <w:numId w:val="44"/>
              </w:numPr>
              <w:tabs>
                <w:tab w:val="left" w:pos="360"/>
              </w:tabs>
              <w:spacing w:after="0" w:line="240" w:lineRule="auto"/>
              <w:ind w:hanging="648"/>
              <w:rPr>
                <w:rFonts w:asciiTheme="majorBidi" w:hAnsiTheme="majorBidi" w:cstheme="majorBidi"/>
                <w:sz w:val="20"/>
                <w:szCs w:val="20"/>
              </w:rPr>
            </w:pPr>
            <w:r w:rsidRPr="00DD52C5">
              <w:rPr>
                <w:rFonts w:asciiTheme="majorBidi" w:hAnsiTheme="majorBidi" w:cstheme="majorBidi"/>
                <w:sz w:val="20"/>
                <w:szCs w:val="20"/>
              </w:rPr>
              <w:t xml:space="preserve">Appreciate the role of surgery in the treatment </w:t>
            </w:r>
          </w:p>
          <w:p w14:paraId="29AAF67A" w14:textId="77777777" w:rsidR="0034201C" w:rsidRPr="00DD52C5" w:rsidRDefault="0034201C" w:rsidP="0034201C">
            <w:pPr>
              <w:numPr>
                <w:ilvl w:val="0"/>
                <w:numId w:val="44"/>
              </w:numPr>
              <w:tabs>
                <w:tab w:val="left" w:pos="360"/>
              </w:tabs>
              <w:spacing w:after="0" w:line="240" w:lineRule="auto"/>
              <w:ind w:hanging="648"/>
              <w:rPr>
                <w:rFonts w:asciiTheme="majorBidi" w:hAnsiTheme="majorBidi" w:cstheme="majorBidi"/>
                <w:sz w:val="20"/>
                <w:szCs w:val="20"/>
              </w:rPr>
            </w:pPr>
            <w:r w:rsidRPr="00DD52C5">
              <w:rPr>
                <w:rFonts w:asciiTheme="majorBidi" w:hAnsiTheme="majorBidi" w:cstheme="majorBidi"/>
                <w:sz w:val="20"/>
                <w:szCs w:val="20"/>
              </w:rPr>
              <w:t>Appreciate the role of Laparoscopic surgery and other minimally invasive treatments</w:t>
            </w:r>
          </w:p>
          <w:p w14:paraId="1EBE62CA" w14:textId="77777777" w:rsidR="0034201C" w:rsidRPr="00DD52C5" w:rsidRDefault="0034201C" w:rsidP="0034201C">
            <w:pPr>
              <w:numPr>
                <w:ilvl w:val="0"/>
                <w:numId w:val="44"/>
              </w:numPr>
              <w:tabs>
                <w:tab w:val="left" w:pos="360"/>
              </w:tabs>
              <w:spacing w:after="0" w:line="240" w:lineRule="auto"/>
              <w:ind w:hanging="648"/>
              <w:rPr>
                <w:rFonts w:asciiTheme="majorBidi" w:hAnsiTheme="majorBidi" w:cstheme="majorBidi"/>
                <w:sz w:val="20"/>
                <w:szCs w:val="20"/>
              </w:rPr>
            </w:pPr>
            <w:r w:rsidRPr="00DD52C5">
              <w:rPr>
                <w:rFonts w:asciiTheme="majorBidi" w:hAnsiTheme="majorBidi" w:cstheme="majorBidi"/>
                <w:sz w:val="20"/>
                <w:szCs w:val="20"/>
              </w:rPr>
              <w:t xml:space="preserve">Appreciate the role of other treatment modalities. </w:t>
            </w:r>
          </w:p>
          <w:p w14:paraId="08E0A944" w14:textId="77777777" w:rsidR="0034201C" w:rsidRPr="00DD52C5" w:rsidRDefault="0034201C" w:rsidP="00A474C1">
            <w:pPr>
              <w:tabs>
                <w:tab w:val="left" w:pos="360"/>
              </w:tabs>
              <w:ind w:left="360" w:hanging="648"/>
              <w:rPr>
                <w:rFonts w:asciiTheme="majorBidi" w:hAnsiTheme="majorBidi" w:cstheme="majorBidi"/>
                <w:sz w:val="20"/>
                <w:szCs w:val="20"/>
              </w:rPr>
            </w:pPr>
          </w:p>
        </w:tc>
      </w:tr>
      <w:tr w:rsidR="0034201C" w:rsidRPr="00DD52C5" w14:paraId="36FD1576" w14:textId="77777777" w:rsidTr="00A474C1">
        <w:trPr>
          <w:trHeight w:val="65"/>
        </w:trPr>
        <w:tc>
          <w:tcPr>
            <w:tcW w:w="567" w:type="dxa"/>
          </w:tcPr>
          <w:p w14:paraId="44F5F4EB"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 xml:space="preserve">39 </w:t>
            </w:r>
          </w:p>
        </w:tc>
        <w:tc>
          <w:tcPr>
            <w:tcW w:w="3120" w:type="dxa"/>
          </w:tcPr>
          <w:p w14:paraId="2AC1A687"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Testicular tumors and diseases</w:t>
            </w:r>
          </w:p>
        </w:tc>
        <w:tc>
          <w:tcPr>
            <w:tcW w:w="6794" w:type="dxa"/>
          </w:tcPr>
          <w:p w14:paraId="621E43A3" w14:textId="77777777" w:rsidR="0034201C" w:rsidRPr="00DD52C5" w:rsidRDefault="0034201C" w:rsidP="0034201C">
            <w:pPr>
              <w:numPr>
                <w:ilvl w:val="3"/>
                <w:numId w:val="44"/>
              </w:numPr>
              <w:tabs>
                <w:tab w:val="left" w:pos="360"/>
                <w:tab w:val="left" w:pos="612"/>
              </w:tabs>
              <w:spacing w:after="0" w:line="240" w:lineRule="auto"/>
              <w:ind w:hanging="2808"/>
              <w:rPr>
                <w:rFonts w:asciiTheme="majorBidi" w:hAnsiTheme="majorBidi" w:cstheme="majorBidi"/>
                <w:sz w:val="20"/>
                <w:szCs w:val="20"/>
              </w:rPr>
            </w:pPr>
            <w:r w:rsidRPr="00DD52C5">
              <w:rPr>
                <w:rFonts w:asciiTheme="majorBidi" w:hAnsiTheme="majorBidi" w:cstheme="majorBidi"/>
                <w:sz w:val="20"/>
                <w:szCs w:val="20"/>
              </w:rPr>
              <w:t xml:space="preserve">Acute scrotum Vs painless swelling of scrotum. </w:t>
            </w:r>
          </w:p>
          <w:p w14:paraId="3E159FB4" w14:textId="77777777" w:rsidR="0034201C" w:rsidRPr="00DD52C5" w:rsidRDefault="0034201C" w:rsidP="0034201C">
            <w:pPr>
              <w:numPr>
                <w:ilvl w:val="3"/>
                <w:numId w:val="44"/>
              </w:numPr>
              <w:tabs>
                <w:tab w:val="left" w:pos="360"/>
                <w:tab w:val="left" w:pos="720"/>
              </w:tabs>
              <w:spacing w:after="0" w:line="240" w:lineRule="auto"/>
              <w:ind w:hanging="2808"/>
              <w:rPr>
                <w:rFonts w:asciiTheme="majorBidi" w:hAnsiTheme="majorBidi" w:cstheme="majorBidi"/>
                <w:sz w:val="20"/>
                <w:szCs w:val="20"/>
              </w:rPr>
            </w:pPr>
            <w:r w:rsidRPr="00DD52C5">
              <w:rPr>
                <w:rFonts w:asciiTheme="majorBidi" w:hAnsiTheme="majorBidi" w:cstheme="majorBidi"/>
                <w:sz w:val="20"/>
                <w:szCs w:val="20"/>
              </w:rPr>
              <w:t>Staging and clinical implications management.</w:t>
            </w:r>
          </w:p>
          <w:p w14:paraId="5E9C8DE9" w14:textId="77777777" w:rsidR="0034201C" w:rsidRPr="00DD52C5" w:rsidRDefault="0034201C" w:rsidP="0034201C">
            <w:pPr>
              <w:numPr>
                <w:ilvl w:val="3"/>
                <w:numId w:val="44"/>
              </w:numPr>
              <w:tabs>
                <w:tab w:val="left" w:pos="360"/>
                <w:tab w:val="left" w:pos="720"/>
              </w:tabs>
              <w:spacing w:after="0" w:line="240" w:lineRule="auto"/>
              <w:ind w:hanging="2808"/>
              <w:rPr>
                <w:rFonts w:asciiTheme="majorBidi" w:hAnsiTheme="majorBidi" w:cstheme="majorBidi"/>
                <w:sz w:val="20"/>
                <w:szCs w:val="20"/>
              </w:rPr>
            </w:pPr>
            <w:r w:rsidRPr="00DD52C5">
              <w:rPr>
                <w:rFonts w:asciiTheme="majorBidi" w:hAnsiTheme="majorBidi" w:cstheme="majorBidi"/>
                <w:sz w:val="20"/>
                <w:szCs w:val="20"/>
              </w:rPr>
              <w:t xml:space="preserve">Epididymitis, causes and treatment </w:t>
            </w:r>
          </w:p>
        </w:tc>
      </w:tr>
      <w:tr w:rsidR="0034201C" w:rsidRPr="00DD52C5" w14:paraId="1368B004" w14:textId="77777777" w:rsidTr="00A474C1">
        <w:trPr>
          <w:trHeight w:val="65"/>
        </w:trPr>
        <w:tc>
          <w:tcPr>
            <w:tcW w:w="567" w:type="dxa"/>
          </w:tcPr>
          <w:p w14:paraId="262D2656"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40</w:t>
            </w:r>
          </w:p>
        </w:tc>
        <w:tc>
          <w:tcPr>
            <w:tcW w:w="3120" w:type="dxa"/>
          </w:tcPr>
          <w:p w14:paraId="2D247C3F"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Surgical aspects of thyroid &amp; parathyroid diseases.</w:t>
            </w:r>
          </w:p>
        </w:tc>
        <w:tc>
          <w:tcPr>
            <w:tcW w:w="6794" w:type="dxa"/>
          </w:tcPr>
          <w:p w14:paraId="6BBF4FE8" w14:textId="77777777" w:rsidR="0034201C" w:rsidRPr="00DD52C5" w:rsidRDefault="0034201C" w:rsidP="0034201C">
            <w:pPr>
              <w:numPr>
                <w:ilvl w:val="0"/>
                <w:numId w:val="44"/>
              </w:numPr>
              <w:tabs>
                <w:tab w:val="clear" w:pos="720"/>
              </w:tabs>
              <w:spacing w:after="0" w:line="240" w:lineRule="auto"/>
              <w:ind w:left="415" w:right="-93"/>
              <w:rPr>
                <w:rFonts w:asciiTheme="majorBidi" w:hAnsiTheme="majorBidi" w:cstheme="majorBidi"/>
                <w:sz w:val="20"/>
                <w:szCs w:val="20"/>
              </w:rPr>
            </w:pPr>
            <w:r w:rsidRPr="00DD52C5">
              <w:rPr>
                <w:rFonts w:asciiTheme="majorBidi" w:hAnsiTheme="majorBidi" w:cstheme="majorBidi"/>
                <w:sz w:val="20"/>
                <w:szCs w:val="20"/>
              </w:rPr>
              <w:t xml:space="preserve"> Formulate a differential diagnosis for a goiter</w:t>
            </w:r>
          </w:p>
          <w:p w14:paraId="25695B03" w14:textId="77777777" w:rsidR="0034201C" w:rsidRPr="00DD52C5" w:rsidRDefault="0034201C" w:rsidP="0034201C">
            <w:pPr>
              <w:numPr>
                <w:ilvl w:val="0"/>
                <w:numId w:val="44"/>
              </w:numPr>
              <w:tabs>
                <w:tab w:val="clear" w:pos="720"/>
              </w:tabs>
              <w:spacing w:after="0" w:line="240" w:lineRule="auto"/>
              <w:ind w:left="415" w:right="-93"/>
              <w:rPr>
                <w:rFonts w:asciiTheme="majorBidi" w:hAnsiTheme="majorBidi" w:cstheme="majorBidi"/>
                <w:sz w:val="20"/>
                <w:szCs w:val="20"/>
              </w:rPr>
            </w:pPr>
            <w:r w:rsidRPr="00DD52C5">
              <w:rPr>
                <w:rFonts w:asciiTheme="majorBidi" w:hAnsiTheme="majorBidi" w:cstheme="majorBidi"/>
                <w:sz w:val="20"/>
                <w:szCs w:val="20"/>
              </w:rPr>
              <w:t>list tumors of thyroid gland</w:t>
            </w:r>
          </w:p>
          <w:p w14:paraId="55D552F0" w14:textId="77777777" w:rsidR="0034201C" w:rsidRPr="00DD52C5" w:rsidRDefault="0034201C" w:rsidP="0034201C">
            <w:pPr>
              <w:numPr>
                <w:ilvl w:val="0"/>
                <w:numId w:val="44"/>
              </w:numPr>
              <w:tabs>
                <w:tab w:val="clear" w:pos="720"/>
              </w:tabs>
              <w:spacing w:after="0" w:line="240" w:lineRule="auto"/>
              <w:ind w:left="415" w:right="-93"/>
              <w:rPr>
                <w:rFonts w:asciiTheme="majorBidi" w:hAnsiTheme="majorBidi" w:cstheme="majorBidi"/>
                <w:sz w:val="20"/>
                <w:szCs w:val="20"/>
              </w:rPr>
            </w:pPr>
            <w:r w:rsidRPr="00DD52C5">
              <w:rPr>
                <w:rFonts w:asciiTheme="majorBidi" w:hAnsiTheme="majorBidi" w:cstheme="majorBidi"/>
                <w:sz w:val="20"/>
                <w:szCs w:val="20"/>
              </w:rPr>
              <w:t xml:space="preserve">appreciate the role of surgery </w:t>
            </w:r>
          </w:p>
          <w:p w14:paraId="73DB9AA6" w14:textId="77777777" w:rsidR="0034201C" w:rsidRPr="00DD52C5" w:rsidRDefault="0034201C" w:rsidP="0034201C">
            <w:pPr>
              <w:numPr>
                <w:ilvl w:val="0"/>
                <w:numId w:val="44"/>
              </w:numPr>
              <w:tabs>
                <w:tab w:val="clear" w:pos="720"/>
              </w:tabs>
              <w:spacing w:after="0" w:line="240" w:lineRule="auto"/>
              <w:ind w:left="415" w:right="-93"/>
              <w:rPr>
                <w:rFonts w:asciiTheme="majorBidi" w:hAnsiTheme="majorBidi" w:cstheme="majorBidi"/>
                <w:sz w:val="20"/>
                <w:szCs w:val="20"/>
              </w:rPr>
            </w:pPr>
            <w:r w:rsidRPr="00DD52C5">
              <w:rPr>
                <w:rFonts w:asciiTheme="majorBidi" w:hAnsiTheme="majorBidi" w:cstheme="majorBidi"/>
                <w:sz w:val="20"/>
                <w:szCs w:val="20"/>
              </w:rPr>
              <w:t xml:space="preserve">list possible </w:t>
            </w:r>
            <w:proofErr w:type="spellStart"/>
            <w:r w:rsidRPr="00DD52C5">
              <w:rPr>
                <w:rFonts w:asciiTheme="majorBidi" w:hAnsiTheme="majorBidi" w:cstheme="majorBidi"/>
                <w:sz w:val="20"/>
                <w:szCs w:val="20"/>
              </w:rPr>
              <w:t>post operative</w:t>
            </w:r>
            <w:proofErr w:type="spellEnd"/>
            <w:r w:rsidRPr="00DD52C5">
              <w:rPr>
                <w:rFonts w:asciiTheme="majorBidi" w:hAnsiTheme="majorBidi" w:cstheme="majorBidi"/>
                <w:sz w:val="20"/>
                <w:szCs w:val="20"/>
              </w:rPr>
              <w:t xml:space="preserve"> complications</w:t>
            </w:r>
          </w:p>
          <w:p w14:paraId="4AC8CDDC" w14:textId="77777777" w:rsidR="0034201C" w:rsidRPr="00DD52C5" w:rsidRDefault="0034201C" w:rsidP="0034201C">
            <w:pPr>
              <w:numPr>
                <w:ilvl w:val="0"/>
                <w:numId w:val="44"/>
              </w:numPr>
              <w:tabs>
                <w:tab w:val="clear" w:pos="720"/>
              </w:tabs>
              <w:spacing w:after="0" w:line="240" w:lineRule="auto"/>
              <w:ind w:left="415" w:right="-93"/>
              <w:rPr>
                <w:rFonts w:asciiTheme="majorBidi" w:hAnsiTheme="majorBidi" w:cstheme="majorBidi"/>
                <w:sz w:val="20"/>
                <w:szCs w:val="20"/>
              </w:rPr>
            </w:pPr>
            <w:proofErr w:type="spellStart"/>
            <w:r w:rsidRPr="00DD52C5">
              <w:rPr>
                <w:rFonts w:asciiTheme="majorBidi" w:hAnsiTheme="majorBidi" w:cstheme="majorBidi"/>
                <w:sz w:val="20"/>
                <w:szCs w:val="20"/>
              </w:rPr>
              <w:t>elecit</w:t>
            </w:r>
            <w:proofErr w:type="spellEnd"/>
            <w:r w:rsidRPr="00DD52C5">
              <w:rPr>
                <w:rFonts w:asciiTheme="majorBidi" w:hAnsiTheme="majorBidi" w:cstheme="majorBidi"/>
                <w:sz w:val="20"/>
                <w:szCs w:val="20"/>
              </w:rPr>
              <w:t xml:space="preserve"> signs and symptoms related to thyroid disease (</w:t>
            </w:r>
            <w:proofErr w:type="spellStart"/>
            <w:r w:rsidRPr="00DD52C5">
              <w:rPr>
                <w:rFonts w:asciiTheme="majorBidi" w:hAnsiTheme="majorBidi" w:cstheme="majorBidi"/>
                <w:sz w:val="20"/>
                <w:szCs w:val="20"/>
              </w:rPr>
              <w:t>thyrotoxicosis,hypothyroidism,eye</w:t>
            </w:r>
            <w:proofErr w:type="spellEnd"/>
            <w:r w:rsidRPr="00DD52C5">
              <w:rPr>
                <w:rFonts w:asciiTheme="majorBidi" w:hAnsiTheme="majorBidi" w:cstheme="majorBidi"/>
                <w:sz w:val="20"/>
                <w:szCs w:val="20"/>
              </w:rPr>
              <w:t xml:space="preserve"> manifestations, tremors, Reflexes)</w:t>
            </w:r>
          </w:p>
          <w:p w14:paraId="148E5EFF" w14:textId="77777777" w:rsidR="0034201C" w:rsidRPr="00DD52C5" w:rsidRDefault="0034201C" w:rsidP="0034201C">
            <w:pPr>
              <w:numPr>
                <w:ilvl w:val="0"/>
                <w:numId w:val="44"/>
              </w:numPr>
              <w:tabs>
                <w:tab w:val="clear" w:pos="720"/>
              </w:tabs>
              <w:spacing w:after="0" w:line="240" w:lineRule="auto"/>
              <w:ind w:left="415" w:right="-93"/>
              <w:rPr>
                <w:rFonts w:asciiTheme="majorBidi" w:hAnsiTheme="majorBidi" w:cstheme="majorBidi"/>
                <w:sz w:val="20"/>
                <w:szCs w:val="20"/>
              </w:rPr>
            </w:pPr>
            <w:r w:rsidRPr="00DD52C5">
              <w:rPr>
                <w:rFonts w:asciiTheme="majorBidi" w:hAnsiTheme="majorBidi" w:cstheme="majorBidi"/>
                <w:sz w:val="20"/>
                <w:szCs w:val="20"/>
              </w:rPr>
              <w:t>appreciate the relevance of performing TFT, hormone measurements, U/S, FNA, radioactive scans.</w:t>
            </w:r>
          </w:p>
          <w:p w14:paraId="34DF0998" w14:textId="77777777" w:rsidR="0034201C" w:rsidRPr="00DD52C5" w:rsidRDefault="0034201C" w:rsidP="0034201C">
            <w:pPr>
              <w:numPr>
                <w:ilvl w:val="0"/>
                <w:numId w:val="44"/>
              </w:numPr>
              <w:tabs>
                <w:tab w:val="clear" w:pos="720"/>
              </w:tabs>
              <w:spacing w:after="0" w:line="240" w:lineRule="auto"/>
              <w:ind w:left="415" w:right="-93"/>
              <w:rPr>
                <w:rFonts w:asciiTheme="majorBidi" w:hAnsiTheme="majorBidi" w:cstheme="majorBidi"/>
                <w:sz w:val="20"/>
                <w:szCs w:val="20"/>
              </w:rPr>
            </w:pPr>
            <w:proofErr w:type="spellStart"/>
            <w:r w:rsidRPr="00DD52C5">
              <w:rPr>
                <w:rFonts w:asciiTheme="majorBidi" w:hAnsiTheme="majorBidi" w:cstheme="majorBidi"/>
                <w:sz w:val="20"/>
                <w:szCs w:val="20"/>
              </w:rPr>
              <w:t>Elecit</w:t>
            </w:r>
            <w:proofErr w:type="spellEnd"/>
            <w:r w:rsidRPr="00DD52C5">
              <w:rPr>
                <w:rFonts w:asciiTheme="majorBidi" w:hAnsiTheme="majorBidi" w:cstheme="majorBidi"/>
                <w:sz w:val="20"/>
                <w:szCs w:val="20"/>
              </w:rPr>
              <w:t xml:space="preserve"> sign and symptoms of hypercalcemia </w:t>
            </w:r>
          </w:p>
          <w:p w14:paraId="6B7FE575" w14:textId="77777777" w:rsidR="0034201C" w:rsidRPr="00DD52C5" w:rsidRDefault="0034201C" w:rsidP="0034201C">
            <w:pPr>
              <w:numPr>
                <w:ilvl w:val="0"/>
                <w:numId w:val="44"/>
              </w:numPr>
              <w:tabs>
                <w:tab w:val="clear" w:pos="720"/>
              </w:tabs>
              <w:spacing w:after="0" w:line="240" w:lineRule="auto"/>
              <w:ind w:left="415" w:right="-93"/>
              <w:rPr>
                <w:rFonts w:asciiTheme="majorBidi" w:hAnsiTheme="majorBidi" w:cstheme="majorBidi"/>
                <w:sz w:val="20"/>
                <w:szCs w:val="20"/>
              </w:rPr>
            </w:pPr>
            <w:r w:rsidRPr="00DD52C5">
              <w:rPr>
                <w:rFonts w:asciiTheme="majorBidi" w:hAnsiTheme="majorBidi" w:cstheme="majorBidi"/>
                <w:sz w:val="20"/>
                <w:szCs w:val="20"/>
              </w:rPr>
              <w:t>Briefly list etiologies of hypercalcemia and how to differentiate  between them</w:t>
            </w:r>
          </w:p>
          <w:p w14:paraId="2492A028" w14:textId="77777777" w:rsidR="0034201C" w:rsidRPr="00DD52C5" w:rsidRDefault="0034201C" w:rsidP="0034201C">
            <w:pPr>
              <w:numPr>
                <w:ilvl w:val="0"/>
                <w:numId w:val="44"/>
              </w:numPr>
              <w:tabs>
                <w:tab w:val="clear" w:pos="720"/>
              </w:tabs>
              <w:spacing w:after="0" w:line="240" w:lineRule="auto"/>
              <w:ind w:left="415" w:right="-93"/>
              <w:rPr>
                <w:rFonts w:asciiTheme="majorBidi" w:hAnsiTheme="majorBidi" w:cstheme="majorBidi"/>
                <w:sz w:val="20"/>
                <w:szCs w:val="20"/>
              </w:rPr>
            </w:pPr>
            <w:r w:rsidRPr="00DD52C5">
              <w:rPr>
                <w:rFonts w:asciiTheme="majorBidi" w:hAnsiTheme="majorBidi" w:cstheme="majorBidi"/>
                <w:sz w:val="20"/>
                <w:szCs w:val="20"/>
              </w:rPr>
              <w:t xml:space="preserve">Differentiate between primary, secondary and tertiary hyperparathyroidism </w:t>
            </w:r>
          </w:p>
          <w:p w14:paraId="2816F2AD" w14:textId="77777777" w:rsidR="0034201C" w:rsidRPr="00DD52C5" w:rsidRDefault="0034201C" w:rsidP="00A474C1">
            <w:pPr>
              <w:tabs>
                <w:tab w:val="left" w:pos="360"/>
              </w:tabs>
              <w:ind w:left="360"/>
              <w:rPr>
                <w:rFonts w:asciiTheme="majorBidi" w:hAnsiTheme="majorBidi" w:cstheme="majorBidi"/>
                <w:sz w:val="20"/>
                <w:szCs w:val="20"/>
              </w:rPr>
            </w:pPr>
          </w:p>
        </w:tc>
      </w:tr>
      <w:tr w:rsidR="0034201C" w:rsidRPr="00DD52C5" w14:paraId="55BA8844" w14:textId="77777777" w:rsidTr="00A474C1">
        <w:trPr>
          <w:trHeight w:val="65"/>
        </w:trPr>
        <w:tc>
          <w:tcPr>
            <w:tcW w:w="567" w:type="dxa"/>
          </w:tcPr>
          <w:p w14:paraId="323542C6"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lastRenderedPageBreak/>
              <w:t>41</w:t>
            </w:r>
          </w:p>
        </w:tc>
        <w:tc>
          <w:tcPr>
            <w:tcW w:w="3120" w:type="dxa"/>
          </w:tcPr>
          <w:p w14:paraId="404F7E0C"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Back pain, Mechanical</w:t>
            </w:r>
          </w:p>
        </w:tc>
        <w:tc>
          <w:tcPr>
            <w:tcW w:w="6794" w:type="dxa"/>
          </w:tcPr>
          <w:p w14:paraId="44A35D36"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Diagnose and understand the natural history and management principles of whiplash and soft tissue injury. </w:t>
            </w:r>
          </w:p>
          <w:p w14:paraId="4A3BCC10"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Recognize the broad categories of spinal pain and </w:t>
            </w:r>
            <w:proofErr w:type="spellStart"/>
            <w:r w:rsidRPr="00DD52C5">
              <w:rPr>
                <w:rFonts w:asciiTheme="majorBidi" w:hAnsiTheme="majorBidi" w:cstheme="majorBidi"/>
                <w:sz w:val="20"/>
                <w:szCs w:val="20"/>
              </w:rPr>
              <w:t>radicolopathy</w:t>
            </w:r>
            <w:proofErr w:type="spellEnd"/>
            <w:r w:rsidRPr="00DD52C5">
              <w:rPr>
                <w:rFonts w:asciiTheme="majorBidi" w:hAnsiTheme="majorBidi" w:cstheme="majorBidi"/>
                <w:sz w:val="20"/>
                <w:szCs w:val="20"/>
              </w:rPr>
              <w:t>.</w:t>
            </w:r>
          </w:p>
          <w:p w14:paraId="73106DC8"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 The signs and symptoms (including cauda equina syndrome).</w:t>
            </w:r>
          </w:p>
          <w:p w14:paraId="5850880B"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Their common causes, their diagnosis and their management (cervical and lumbar  disc herniation, osteoarthritic disease, </w:t>
            </w:r>
          </w:p>
          <w:p w14:paraId="247FE78A" w14:textId="77777777" w:rsidR="0034201C" w:rsidRPr="00DD52C5" w:rsidRDefault="0034201C" w:rsidP="00A474C1">
            <w:pPr>
              <w:ind w:left="415"/>
              <w:rPr>
                <w:rFonts w:asciiTheme="majorBidi" w:hAnsiTheme="majorBidi" w:cstheme="majorBidi"/>
                <w:sz w:val="20"/>
                <w:szCs w:val="20"/>
              </w:rPr>
            </w:pPr>
            <w:r w:rsidRPr="00DD52C5">
              <w:rPr>
                <w:rFonts w:asciiTheme="majorBidi" w:hAnsiTheme="majorBidi" w:cstheme="majorBidi"/>
                <w:sz w:val="20"/>
                <w:szCs w:val="20"/>
              </w:rPr>
              <w:t xml:space="preserve">         spondylolisthesis). </w:t>
            </w:r>
          </w:p>
          <w:p w14:paraId="59E24EEE"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Their differential diagnosis and   management (including metastatic disease and primary spinal tumors). </w:t>
            </w:r>
          </w:p>
          <w:p w14:paraId="59FAEA55"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recognize the broad categories of   myelopathy.</w:t>
            </w:r>
          </w:p>
          <w:p w14:paraId="09FCB1F9"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the signs and symptoms (including comparison of acute and chronic spinal cord injury).</w:t>
            </w:r>
          </w:p>
          <w:p w14:paraId="3E4450EF"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the common causes, their diagnosis and their management (cervical and lumbar disc </w:t>
            </w:r>
          </w:p>
          <w:p w14:paraId="5DE1B27F"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herniation and osteoarthritic disease). </w:t>
            </w:r>
          </w:p>
          <w:p w14:paraId="36898B87" w14:textId="77777777" w:rsidR="0034201C" w:rsidRPr="00DD52C5" w:rsidRDefault="0034201C" w:rsidP="00A474C1">
            <w:pPr>
              <w:ind w:left="415"/>
              <w:rPr>
                <w:rFonts w:asciiTheme="majorBidi" w:hAnsiTheme="majorBidi" w:cstheme="majorBidi"/>
                <w:sz w:val="20"/>
                <w:szCs w:val="20"/>
              </w:rPr>
            </w:pPr>
            <w:r w:rsidRPr="00DD52C5">
              <w:rPr>
                <w:rFonts w:asciiTheme="majorBidi" w:hAnsiTheme="majorBidi" w:cstheme="majorBidi"/>
                <w:sz w:val="20"/>
                <w:szCs w:val="20"/>
              </w:rPr>
              <w:t xml:space="preserve">Differential diagnosis and management (including transverse myelopathy,  metastatic disease and primary spinal         tumors). </w:t>
            </w:r>
          </w:p>
        </w:tc>
      </w:tr>
      <w:tr w:rsidR="0034201C" w:rsidRPr="00DD52C5" w14:paraId="28516CA6" w14:textId="77777777" w:rsidTr="00A474C1">
        <w:trPr>
          <w:trHeight w:val="65"/>
        </w:trPr>
        <w:tc>
          <w:tcPr>
            <w:tcW w:w="567" w:type="dxa"/>
          </w:tcPr>
          <w:p w14:paraId="700A8AD1"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42</w:t>
            </w:r>
          </w:p>
        </w:tc>
        <w:tc>
          <w:tcPr>
            <w:tcW w:w="3120" w:type="dxa"/>
          </w:tcPr>
          <w:p w14:paraId="5F7C6644"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CNS Tumors</w:t>
            </w:r>
          </w:p>
        </w:tc>
        <w:tc>
          <w:tcPr>
            <w:tcW w:w="6794" w:type="dxa"/>
          </w:tcPr>
          <w:p w14:paraId="426C1FBC"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Understand the differentiate types of primary CNS tumors &amp; metastatic tumors. </w:t>
            </w:r>
          </w:p>
          <w:p w14:paraId="490A51C1"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Be able to know the basic pathological factors of CNS tumors.</w:t>
            </w:r>
          </w:p>
          <w:p w14:paraId="2BEF2684"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To understand the clinical presentation (general &amp; specific) </w:t>
            </w:r>
          </w:p>
          <w:p w14:paraId="10A561C9"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To know &amp; apply the diagnostic tools with specific features of each type.</w:t>
            </w:r>
          </w:p>
          <w:p w14:paraId="33A5089A"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To be able to apply the management protocol &amp; apply the different treatment modalities, surgery , radiotherapy &amp; chemotherapy. </w:t>
            </w:r>
          </w:p>
          <w:p w14:paraId="5D47D8B4"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The prognosis of brain tumor in front &amp; with specific types.</w:t>
            </w:r>
          </w:p>
        </w:tc>
      </w:tr>
      <w:tr w:rsidR="0034201C" w:rsidRPr="00DD52C5" w14:paraId="66325484" w14:textId="77777777" w:rsidTr="00A474C1">
        <w:trPr>
          <w:trHeight w:val="65"/>
        </w:trPr>
        <w:tc>
          <w:tcPr>
            <w:tcW w:w="567" w:type="dxa"/>
          </w:tcPr>
          <w:p w14:paraId="56C1EE6D"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43</w:t>
            </w:r>
          </w:p>
        </w:tc>
        <w:tc>
          <w:tcPr>
            <w:tcW w:w="3120" w:type="dxa"/>
          </w:tcPr>
          <w:p w14:paraId="68E4A86E"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Morbid obesity – surgery</w:t>
            </w:r>
          </w:p>
        </w:tc>
        <w:tc>
          <w:tcPr>
            <w:tcW w:w="6794" w:type="dxa"/>
          </w:tcPr>
          <w:p w14:paraId="271E8630"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Definition of morbid obesity </w:t>
            </w:r>
          </w:p>
          <w:p w14:paraId="590EAD70"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General complication</w:t>
            </w:r>
          </w:p>
          <w:p w14:paraId="23207EE6"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Indication for surgery </w:t>
            </w:r>
          </w:p>
          <w:p w14:paraId="30B115E5"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Type of surgery</w:t>
            </w:r>
          </w:p>
          <w:p w14:paraId="14A1D1F4"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proofErr w:type="spellStart"/>
            <w:r w:rsidRPr="00DD52C5">
              <w:rPr>
                <w:rFonts w:asciiTheme="majorBidi" w:hAnsiTheme="majorBidi" w:cstheme="majorBidi"/>
                <w:sz w:val="20"/>
                <w:szCs w:val="20"/>
              </w:rPr>
              <w:t>Post operative</w:t>
            </w:r>
            <w:proofErr w:type="spellEnd"/>
            <w:r w:rsidRPr="00DD52C5">
              <w:rPr>
                <w:rFonts w:asciiTheme="majorBidi" w:hAnsiTheme="majorBidi" w:cstheme="majorBidi"/>
                <w:sz w:val="20"/>
                <w:szCs w:val="20"/>
              </w:rPr>
              <w:t xml:space="preserve"> complication </w:t>
            </w:r>
          </w:p>
          <w:p w14:paraId="1F00365D" w14:textId="77777777" w:rsidR="0034201C" w:rsidRPr="00DD52C5" w:rsidRDefault="0034201C" w:rsidP="00A474C1">
            <w:pPr>
              <w:ind w:left="55"/>
              <w:rPr>
                <w:rFonts w:asciiTheme="majorBidi" w:hAnsiTheme="majorBidi" w:cstheme="majorBidi"/>
                <w:sz w:val="20"/>
                <w:szCs w:val="20"/>
              </w:rPr>
            </w:pPr>
            <w:r w:rsidRPr="00DD52C5">
              <w:rPr>
                <w:rFonts w:asciiTheme="majorBidi" w:hAnsiTheme="majorBidi" w:cstheme="majorBidi"/>
                <w:sz w:val="20"/>
                <w:szCs w:val="20"/>
              </w:rPr>
              <w:t xml:space="preserve"> </w:t>
            </w:r>
          </w:p>
        </w:tc>
      </w:tr>
      <w:tr w:rsidR="0034201C" w:rsidRPr="00DD52C5" w14:paraId="01D55055" w14:textId="77777777" w:rsidTr="00A474C1">
        <w:trPr>
          <w:trHeight w:val="65"/>
        </w:trPr>
        <w:tc>
          <w:tcPr>
            <w:tcW w:w="567" w:type="dxa"/>
          </w:tcPr>
          <w:p w14:paraId="33E137C7"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44</w:t>
            </w:r>
          </w:p>
        </w:tc>
        <w:tc>
          <w:tcPr>
            <w:tcW w:w="3120" w:type="dxa"/>
          </w:tcPr>
          <w:p w14:paraId="62258F61"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 xml:space="preserve">Skin tumors   </w:t>
            </w:r>
          </w:p>
        </w:tc>
        <w:tc>
          <w:tcPr>
            <w:tcW w:w="6794" w:type="dxa"/>
          </w:tcPr>
          <w:p w14:paraId="55FA5E05"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Anatomy of the skin </w:t>
            </w:r>
          </w:p>
          <w:p w14:paraId="00F5C13C"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Type of tumors </w:t>
            </w:r>
          </w:p>
          <w:p w14:paraId="6F02BEFC"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Predispose factors </w:t>
            </w:r>
          </w:p>
          <w:p w14:paraId="5765BF7C"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Prophylactic measurement from  skin tumors </w:t>
            </w:r>
          </w:p>
          <w:p w14:paraId="756FD9AD"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Clinical presentation </w:t>
            </w:r>
          </w:p>
          <w:p w14:paraId="5EFEB5AF"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Investigation</w:t>
            </w:r>
          </w:p>
          <w:p w14:paraId="6C8CF3E1"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Treatment</w:t>
            </w:r>
          </w:p>
          <w:p w14:paraId="767501DC" w14:textId="77777777" w:rsidR="0034201C" w:rsidRPr="00DD52C5" w:rsidRDefault="0034201C" w:rsidP="00A474C1">
            <w:pPr>
              <w:ind w:left="55"/>
              <w:rPr>
                <w:rFonts w:asciiTheme="majorBidi" w:hAnsiTheme="majorBidi" w:cstheme="majorBidi"/>
                <w:sz w:val="20"/>
                <w:szCs w:val="20"/>
              </w:rPr>
            </w:pPr>
            <w:r w:rsidRPr="00DD52C5">
              <w:rPr>
                <w:rFonts w:asciiTheme="majorBidi" w:hAnsiTheme="majorBidi" w:cstheme="majorBidi"/>
                <w:sz w:val="20"/>
                <w:szCs w:val="20"/>
              </w:rPr>
              <w:t xml:space="preserve">       </w:t>
            </w:r>
          </w:p>
        </w:tc>
      </w:tr>
      <w:tr w:rsidR="0034201C" w:rsidRPr="00DD52C5" w14:paraId="1494DC40" w14:textId="77777777" w:rsidTr="00A474C1">
        <w:trPr>
          <w:trHeight w:val="65"/>
        </w:trPr>
        <w:tc>
          <w:tcPr>
            <w:tcW w:w="567" w:type="dxa"/>
          </w:tcPr>
          <w:p w14:paraId="6F7786A5"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45</w:t>
            </w:r>
          </w:p>
        </w:tc>
        <w:tc>
          <w:tcPr>
            <w:tcW w:w="3120" w:type="dxa"/>
          </w:tcPr>
          <w:p w14:paraId="577569DE"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 xml:space="preserve">Hand injuries and infection  </w:t>
            </w:r>
          </w:p>
        </w:tc>
        <w:tc>
          <w:tcPr>
            <w:tcW w:w="6794" w:type="dxa"/>
          </w:tcPr>
          <w:p w14:paraId="4E6B5937"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Surgical anatomy of the hand</w:t>
            </w:r>
          </w:p>
          <w:p w14:paraId="074A7E95"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Type of injuries </w:t>
            </w:r>
          </w:p>
          <w:p w14:paraId="4FE6C74F"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Clinical review of hand injuries </w:t>
            </w:r>
          </w:p>
          <w:p w14:paraId="63790FD8"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Nerve's evaluation of affected nerve </w:t>
            </w:r>
          </w:p>
          <w:p w14:paraId="3661ABC2"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Modality pf surgical treatment </w:t>
            </w:r>
          </w:p>
          <w:p w14:paraId="5C070698" w14:textId="77777777" w:rsidR="0034201C" w:rsidRPr="00DD52C5" w:rsidRDefault="0034201C" w:rsidP="00A474C1">
            <w:pPr>
              <w:tabs>
                <w:tab w:val="left" w:pos="360"/>
              </w:tabs>
              <w:ind w:left="360"/>
              <w:rPr>
                <w:rFonts w:asciiTheme="majorBidi" w:hAnsiTheme="majorBidi" w:cstheme="majorBidi"/>
                <w:sz w:val="20"/>
                <w:szCs w:val="20"/>
              </w:rPr>
            </w:pPr>
            <w:r w:rsidRPr="00DD52C5">
              <w:rPr>
                <w:rFonts w:asciiTheme="majorBidi" w:hAnsiTheme="majorBidi" w:cstheme="majorBidi"/>
                <w:sz w:val="20"/>
                <w:szCs w:val="20"/>
              </w:rPr>
              <w:t xml:space="preserve">   </w:t>
            </w:r>
          </w:p>
        </w:tc>
      </w:tr>
      <w:tr w:rsidR="0034201C" w:rsidRPr="00DD52C5" w14:paraId="70751F1E" w14:textId="77777777" w:rsidTr="00A474C1">
        <w:trPr>
          <w:trHeight w:val="65"/>
        </w:trPr>
        <w:tc>
          <w:tcPr>
            <w:tcW w:w="567" w:type="dxa"/>
          </w:tcPr>
          <w:p w14:paraId="2DD22D5C"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46</w:t>
            </w:r>
          </w:p>
        </w:tc>
        <w:tc>
          <w:tcPr>
            <w:tcW w:w="3120" w:type="dxa"/>
          </w:tcPr>
          <w:p w14:paraId="7322FF68"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 xml:space="preserve">Breast disease </w:t>
            </w:r>
          </w:p>
        </w:tc>
        <w:tc>
          <w:tcPr>
            <w:tcW w:w="6794" w:type="dxa"/>
          </w:tcPr>
          <w:p w14:paraId="20AD2295"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Anatomy of  the breast</w:t>
            </w:r>
          </w:p>
          <w:p w14:paraId="2D1473E3"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Blood </w:t>
            </w:r>
            <w:proofErr w:type="spellStart"/>
            <w:r w:rsidRPr="00DD52C5">
              <w:rPr>
                <w:rFonts w:asciiTheme="majorBidi" w:hAnsiTheme="majorBidi" w:cstheme="majorBidi"/>
                <w:sz w:val="20"/>
                <w:szCs w:val="20"/>
              </w:rPr>
              <w:t>suyply</w:t>
            </w:r>
            <w:proofErr w:type="spellEnd"/>
            <w:r w:rsidRPr="00DD52C5">
              <w:rPr>
                <w:rFonts w:asciiTheme="majorBidi" w:hAnsiTheme="majorBidi" w:cstheme="majorBidi"/>
                <w:sz w:val="20"/>
                <w:szCs w:val="20"/>
              </w:rPr>
              <w:t xml:space="preserve"> to the breast </w:t>
            </w:r>
          </w:p>
          <w:p w14:paraId="04AEA96E"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lastRenderedPageBreak/>
              <w:t xml:space="preserve">Classification of the breast disease's depend on benign and malignant  </w:t>
            </w:r>
          </w:p>
          <w:p w14:paraId="3BA68BE5"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Course clinical presentation </w:t>
            </w:r>
          </w:p>
          <w:p w14:paraId="7F51AD19"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Modality of investigation </w:t>
            </w:r>
          </w:p>
          <w:p w14:paraId="7B6AA146" w14:textId="77777777" w:rsidR="0034201C" w:rsidRPr="00DD52C5" w:rsidRDefault="0034201C" w:rsidP="0034201C">
            <w:pPr>
              <w:numPr>
                <w:ilvl w:val="0"/>
                <w:numId w:val="44"/>
              </w:numPr>
              <w:tabs>
                <w:tab w:val="clear" w:pos="720"/>
              </w:tabs>
              <w:spacing w:after="0" w:line="240" w:lineRule="auto"/>
              <w:ind w:left="415"/>
              <w:rPr>
                <w:rFonts w:asciiTheme="majorBidi" w:hAnsiTheme="majorBidi" w:cstheme="majorBidi"/>
                <w:sz w:val="20"/>
                <w:szCs w:val="20"/>
              </w:rPr>
            </w:pPr>
            <w:r w:rsidRPr="00DD52C5">
              <w:rPr>
                <w:rFonts w:asciiTheme="majorBidi" w:hAnsiTheme="majorBidi" w:cstheme="majorBidi"/>
                <w:sz w:val="20"/>
                <w:szCs w:val="20"/>
              </w:rPr>
              <w:t xml:space="preserve">Indication  for surgery </w:t>
            </w:r>
          </w:p>
          <w:p w14:paraId="44B9EABF"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Type of surgery </w:t>
            </w:r>
          </w:p>
          <w:p w14:paraId="2B6F8604"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Postoperative follow up inpatient with breast cancers.     </w:t>
            </w:r>
          </w:p>
        </w:tc>
      </w:tr>
      <w:tr w:rsidR="0034201C" w:rsidRPr="00DD52C5" w14:paraId="5C70948E" w14:textId="77777777" w:rsidTr="00A474C1">
        <w:trPr>
          <w:trHeight w:val="65"/>
        </w:trPr>
        <w:tc>
          <w:tcPr>
            <w:tcW w:w="567" w:type="dxa"/>
          </w:tcPr>
          <w:p w14:paraId="5837AFAB"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lastRenderedPageBreak/>
              <w:t>47</w:t>
            </w:r>
          </w:p>
        </w:tc>
        <w:tc>
          <w:tcPr>
            <w:tcW w:w="3120" w:type="dxa"/>
          </w:tcPr>
          <w:p w14:paraId="6B5B1101"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 xml:space="preserve">Chemotherapy </w:t>
            </w:r>
          </w:p>
        </w:tc>
        <w:tc>
          <w:tcPr>
            <w:tcW w:w="6794" w:type="dxa"/>
          </w:tcPr>
          <w:p w14:paraId="1FA8440F"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Definition </w:t>
            </w:r>
          </w:p>
          <w:p w14:paraId="1547AE1F"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Type of chemotherapy </w:t>
            </w:r>
          </w:p>
          <w:p w14:paraId="79EF975A"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General consideration about the common used chemotherapy and mode action </w:t>
            </w:r>
          </w:p>
          <w:p w14:paraId="778E4B75"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Follow of patients can chemotherapy</w:t>
            </w:r>
          </w:p>
          <w:p w14:paraId="28F1B9C5"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Complication during and post  chemotherapy course       </w:t>
            </w:r>
          </w:p>
        </w:tc>
      </w:tr>
      <w:tr w:rsidR="0034201C" w:rsidRPr="00DD52C5" w14:paraId="1F17CBDC" w14:textId="77777777" w:rsidTr="00A474C1">
        <w:trPr>
          <w:trHeight w:val="65"/>
        </w:trPr>
        <w:tc>
          <w:tcPr>
            <w:tcW w:w="567" w:type="dxa"/>
          </w:tcPr>
          <w:p w14:paraId="65FFEB31"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48</w:t>
            </w:r>
          </w:p>
        </w:tc>
        <w:tc>
          <w:tcPr>
            <w:tcW w:w="3120" w:type="dxa"/>
          </w:tcPr>
          <w:p w14:paraId="25EEAE50"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Cleft lip and palate</w:t>
            </w:r>
          </w:p>
        </w:tc>
        <w:tc>
          <w:tcPr>
            <w:tcW w:w="6794" w:type="dxa"/>
          </w:tcPr>
          <w:p w14:paraId="50A20209"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Embryology of the lips and palate</w:t>
            </w:r>
          </w:p>
          <w:p w14:paraId="7234FE57"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Identify presentation and diagnostic methods </w:t>
            </w:r>
          </w:p>
          <w:p w14:paraId="760E3F19"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Preoperative care </w:t>
            </w:r>
          </w:p>
          <w:p w14:paraId="1B9786B7"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Outline principles of management   </w:t>
            </w:r>
          </w:p>
        </w:tc>
      </w:tr>
      <w:tr w:rsidR="0034201C" w:rsidRPr="00DD52C5" w14:paraId="6C58C025" w14:textId="77777777" w:rsidTr="00A474C1">
        <w:trPr>
          <w:trHeight w:val="65"/>
        </w:trPr>
        <w:tc>
          <w:tcPr>
            <w:tcW w:w="567" w:type="dxa"/>
          </w:tcPr>
          <w:p w14:paraId="6EF4854B"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49</w:t>
            </w:r>
          </w:p>
        </w:tc>
        <w:tc>
          <w:tcPr>
            <w:tcW w:w="3120" w:type="dxa"/>
          </w:tcPr>
          <w:p w14:paraId="35AA8E4D" w14:textId="77777777" w:rsidR="0034201C" w:rsidRPr="00DD52C5" w:rsidRDefault="0034201C" w:rsidP="00A474C1">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 xml:space="preserve">Dysphagia </w:t>
            </w:r>
          </w:p>
        </w:tc>
        <w:tc>
          <w:tcPr>
            <w:tcW w:w="6794" w:type="dxa"/>
          </w:tcPr>
          <w:p w14:paraId="6B21E3C8"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Definition </w:t>
            </w:r>
          </w:p>
          <w:p w14:paraId="0E2C5842"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Anatomy of the esophagus </w:t>
            </w:r>
          </w:p>
          <w:p w14:paraId="5642A555"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Physiology of the esophagus </w:t>
            </w:r>
          </w:p>
          <w:p w14:paraId="55CD810C"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Clinical  presentation </w:t>
            </w:r>
          </w:p>
          <w:p w14:paraId="47DC9B07"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Investigation </w:t>
            </w:r>
          </w:p>
          <w:p w14:paraId="75342412" w14:textId="77777777" w:rsidR="0034201C" w:rsidRPr="00DD52C5" w:rsidRDefault="0034201C" w:rsidP="0034201C">
            <w:pPr>
              <w:numPr>
                <w:ilvl w:val="0"/>
                <w:numId w:val="4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Modality of treatment.</w:t>
            </w:r>
          </w:p>
        </w:tc>
      </w:tr>
    </w:tbl>
    <w:p w14:paraId="1DFD25DE" w14:textId="7B553D69" w:rsidR="0034201C" w:rsidRPr="00DD52C5" w:rsidRDefault="0034201C" w:rsidP="0034201C">
      <w:pPr>
        <w:spacing w:after="0" w:line="240" w:lineRule="auto"/>
        <w:rPr>
          <w:rFonts w:asciiTheme="majorBidi" w:hAnsiTheme="majorBidi" w:cstheme="majorBidi"/>
          <w:sz w:val="24"/>
          <w:szCs w:val="24"/>
        </w:rPr>
      </w:pPr>
    </w:p>
    <w:p w14:paraId="30D0E972" w14:textId="77777777" w:rsidR="002506A0" w:rsidRPr="00DD52C5" w:rsidRDefault="002506A0" w:rsidP="002506A0">
      <w:pPr>
        <w:tabs>
          <w:tab w:val="num" w:pos="900"/>
        </w:tabs>
        <w:autoSpaceDE w:val="0"/>
        <w:autoSpaceDN w:val="0"/>
        <w:adjustRightInd w:val="0"/>
        <w:spacing w:after="0" w:line="240" w:lineRule="auto"/>
        <w:ind w:left="540"/>
        <w:rPr>
          <w:rFonts w:asciiTheme="majorBidi" w:hAnsiTheme="majorBidi" w:cstheme="majorBidi"/>
          <w:sz w:val="24"/>
          <w:szCs w:val="24"/>
        </w:rPr>
      </w:pPr>
    </w:p>
    <w:p w14:paraId="2111A566" w14:textId="77777777" w:rsidR="002506A0" w:rsidRPr="00DD52C5" w:rsidRDefault="002506A0" w:rsidP="002506A0">
      <w:pPr>
        <w:autoSpaceDE w:val="0"/>
        <w:autoSpaceDN w:val="0"/>
        <w:adjustRightInd w:val="0"/>
        <w:spacing w:after="0" w:line="240" w:lineRule="auto"/>
        <w:ind w:left="900"/>
        <w:rPr>
          <w:rFonts w:asciiTheme="majorBidi" w:hAnsiTheme="majorBidi" w:cstheme="majorBidi"/>
          <w:sz w:val="24"/>
          <w:szCs w:val="24"/>
        </w:rPr>
      </w:pPr>
    </w:p>
    <w:p w14:paraId="54767351" w14:textId="77777777" w:rsidR="00A474C1" w:rsidRPr="00E55A50" w:rsidRDefault="00A474C1" w:rsidP="00A474C1">
      <w:pPr>
        <w:pStyle w:val="Heading1"/>
        <w:rPr>
          <w:lang w:val="en-US"/>
        </w:rPr>
      </w:pPr>
      <w:r w:rsidRPr="00E55A50">
        <w:rPr>
          <w:rFonts w:hint="cs"/>
          <w:lang w:val="en-US"/>
        </w:rPr>
        <w:t xml:space="preserve">Updates and Advances in </w:t>
      </w:r>
      <w:r w:rsidRPr="00E55A50">
        <w:rPr>
          <w:lang w:val="en-US"/>
        </w:rPr>
        <w:t>General Surgery</w:t>
      </w:r>
      <w:r w:rsidRPr="00E55A50">
        <w:rPr>
          <w:rFonts w:hint="cs"/>
          <w:lang w:val="en-US"/>
        </w:rPr>
        <w:t>:</w:t>
      </w:r>
    </w:p>
    <w:p w14:paraId="5F32CBC2" w14:textId="77777777" w:rsidR="00A474C1" w:rsidRPr="00E55A50" w:rsidRDefault="00A474C1" w:rsidP="00A474C1">
      <w:pPr>
        <w:spacing w:after="0" w:line="240" w:lineRule="auto"/>
        <w:rPr>
          <w:rFonts w:asciiTheme="majorBidi" w:hAnsiTheme="majorBidi" w:cstheme="majorBidi"/>
          <w:sz w:val="20"/>
          <w:szCs w:val="20"/>
        </w:rPr>
      </w:pPr>
    </w:p>
    <w:p w14:paraId="3ABFA971" w14:textId="77777777" w:rsidR="00A474C1" w:rsidRPr="00F472A5" w:rsidRDefault="00A474C1" w:rsidP="00A474C1">
      <w:pPr>
        <w:spacing w:after="0" w:line="240" w:lineRule="auto"/>
        <w:jc w:val="lowKashida"/>
        <w:rPr>
          <w:rFonts w:asciiTheme="majorBidi" w:hAnsiTheme="majorBidi" w:cstheme="majorBidi"/>
          <w:sz w:val="20"/>
          <w:szCs w:val="20"/>
          <w:highlight w:val="yellow"/>
        </w:rPr>
      </w:pPr>
      <w:r w:rsidRPr="00E55A50">
        <w:rPr>
          <w:rFonts w:asciiTheme="majorBidi" w:hAnsiTheme="majorBidi" w:cstheme="majorBidi"/>
          <w:sz w:val="20"/>
          <w:szCs w:val="20"/>
        </w:rPr>
        <w:t>Students are involved in all of the hospital’s teaching activities including attending morning reports, Journal Clubs, lectures, seminars and Rounds. Updates on guidelines, Case study discussions and other advances in Surgery and its subspecialties are usually a part of the Morning report, Journal Clubs and Mid-day activities. Students are involved in carrying out presentations in selected topics and cases nominated by their teaching physicians.</w:t>
      </w:r>
    </w:p>
    <w:p w14:paraId="7BA0E9BF" w14:textId="090E04ED" w:rsidR="000A00F2" w:rsidRPr="0034201C" w:rsidRDefault="000A00F2" w:rsidP="00531840">
      <w:pPr>
        <w:rPr>
          <w:rFonts w:asciiTheme="majorBidi" w:hAnsiTheme="majorBidi" w:cstheme="majorBidi"/>
          <w:sz w:val="24"/>
          <w:szCs w:val="24"/>
          <w:highlight w:val="yellow"/>
          <w:lang w:bidi="ar-JO"/>
        </w:rPr>
      </w:pPr>
    </w:p>
    <w:p w14:paraId="1CD82F7C" w14:textId="163B9E19" w:rsidR="004A135B" w:rsidRDefault="004A135B" w:rsidP="00531840">
      <w:pPr>
        <w:rPr>
          <w:rFonts w:asciiTheme="majorBidi" w:hAnsiTheme="majorBidi" w:cstheme="majorBidi"/>
          <w:sz w:val="24"/>
          <w:szCs w:val="24"/>
          <w:highlight w:val="yellow"/>
          <w:lang w:bidi="ar-JO"/>
        </w:rPr>
      </w:pPr>
    </w:p>
    <w:p w14:paraId="082CE812" w14:textId="3DCFBCDA" w:rsidR="00AD2BCA" w:rsidRDefault="00AD2BCA" w:rsidP="00531840">
      <w:pPr>
        <w:rPr>
          <w:rFonts w:asciiTheme="majorBidi" w:hAnsiTheme="majorBidi" w:cstheme="majorBidi"/>
          <w:sz w:val="24"/>
          <w:szCs w:val="24"/>
          <w:highlight w:val="yellow"/>
          <w:lang w:bidi="ar-JO"/>
        </w:rPr>
      </w:pPr>
    </w:p>
    <w:p w14:paraId="658CC784" w14:textId="64CF085D" w:rsidR="00AD2BCA" w:rsidRDefault="00AD2BCA" w:rsidP="00531840">
      <w:pPr>
        <w:rPr>
          <w:rFonts w:asciiTheme="majorBidi" w:hAnsiTheme="majorBidi" w:cstheme="majorBidi"/>
          <w:sz w:val="24"/>
          <w:szCs w:val="24"/>
          <w:highlight w:val="yellow"/>
          <w:lang w:bidi="ar-JO"/>
        </w:rPr>
      </w:pPr>
    </w:p>
    <w:p w14:paraId="7580C9D3" w14:textId="49992298" w:rsidR="00AD2BCA" w:rsidRDefault="00AD2BCA" w:rsidP="00531840">
      <w:pPr>
        <w:rPr>
          <w:rFonts w:asciiTheme="majorBidi" w:hAnsiTheme="majorBidi" w:cstheme="majorBidi"/>
          <w:sz w:val="24"/>
          <w:szCs w:val="24"/>
          <w:highlight w:val="yellow"/>
          <w:lang w:bidi="ar-JO"/>
        </w:rPr>
      </w:pPr>
    </w:p>
    <w:p w14:paraId="12D0FBE3" w14:textId="4F498508" w:rsidR="008F6606" w:rsidRDefault="008F6606" w:rsidP="00531840">
      <w:pPr>
        <w:rPr>
          <w:rFonts w:asciiTheme="majorBidi" w:hAnsiTheme="majorBidi" w:cstheme="majorBidi"/>
          <w:sz w:val="24"/>
          <w:szCs w:val="24"/>
          <w:highlight w:val="yellow"/>
          <w:lang w:bidi="ar-JO"/>
        </w:rPr>
      </w:pPr>
    </w:p>
    <w:p w14:paraId="52815D25" w14:textId="6600CBAD" w:rsidR="008F6606" w:rsidRDefault="008F6606" w:rsidP="00531840">
      <w:pPr>
        <w:rPr>
          <w:rFonts w:asciiTheme="majorBidi" w:hAnsiTheme="majorBidi" w:cstheme="majorBidi"/>
          <w:sz w:val="24"/>
          <w:szCs w:val="24"/>
          <w:highlight w:val="yellow"/>
          <w:lang w:bidi="ar-JO"/>
        </w:rPr>
      </w:pPr>
    </w:p>
    <w:p w14:paraId="479292B9" w14:textId="77777777" w:rsidR="008F6606" w:rsidRDefault="008F6606" w:rsidP="00531840">
      <w:pPr>
        <w:rPr>
          <w:rFonts w:asciiTheme="majorBidi" w:hAnsiTheme="majorBidi" w:cstheme="majorBidi"/>
          <w:sz w:val="24"/>
          <w:szCs w:val="24"/>
          <w:highlight w:val="yellow"/>
          <w:lang w:bidi="ar-JO"/>
        </w:rPr>
      </w:pPr>
    </w:p>
    <w:p w14:paraId="643ABE42" w14:textId="77777777" w:rsidR="00AD2BCA" w:rsidRPr="0034201C" w:rsidRDefault="00AD2BCA" w:rsidP="00531840">
      <w:pPr>
        <w:rPr>
          <w:rFonts w:asciiTheme="majorBidi" w:hAnsiTheme="majorBidi" w:cstheme="majorBidi"/>
          <w:sz w:val="24"/>
          <w:szCs w:val="24"/>
          <w:highlight w:val="yellow"/>
          <w:lang w:bidi="ar-JO"/>
        </w:rPr>
      </w:pPr>
    </w:p>
    <w:p w14:paraId="3F845779" w14:textId="0F98EE5B" w:rsidR="007512CE" w:rsidRPr="00A474C1" w:rsidRDefault="00865412" w:rsidP="008B27DA">
      <w:pPr>
        <w:pStyle w:val="ListParagraph"/>
        <w:numPr>
          <w:ilvl w:val="0"/>
          <w:numId w:val="1"/>
        </w:numPr>
        <w:rPr>
          <w:rFonts w:asciiTheme="majorBidi" w:hAnsiTheme="majorBidi" w:cstheme="majorBidi"/>
          <w:b/>
          <w:bCs/>
          <w:sz w:val="24"/>
          <w:szCs w:val="24"/>
        </w:rPr>
      </w:pPr>
      <w:r w:rsidRPr="00A474C1">
        <w:rPr>
          <w:rFonts w:asciiTheme="majorBidi" w:hAnsiTheme="majorBidi" w:cstheme="majorBidi"/>
          <w:b/>
          <w:bCs/>
          <w:sz w:val="24"/>
          <w:szCs w:val="24"/>
        </w:rPr>
        <w:lastRenderedPageBreak/>
        <w:t xml:space="preserve">Topics Covered </w:t>
      </w:r>
      <w:r w:rsidR="009733AE" w:rsidRPr="00A474C1">
        <w:rPr>
          <w:rFonts w:asciiTheme="majorBidi" w:hAnsiTheme="majorBidi" w:cstheme="majorBidi"/>
          <w:b/>
          <w:bCs/>
          <w:sz w:val="24"/>
          <w:szCs w:val="24"/>
        </w:rPr>
        <w:t xml:space="preserve">in </w:t>
      </w:r>
      <w:r w:rsidR="007512CE" w:rsidRPr="00A474C1">
        <w:rPr>
          <w:rFonts w:asciiTheme="majorBidi" w:hAnsiTheme="majorBidi" w:cstheme="majorBidi"/>
          <w:b/>
          <w:bCs/>
          <w:sz w:val="24"/>
          <w:szCs w:val="24"/>
        </w:rPr>
        <w:t>Clerkship</w:t>
      </w:r>
      <w:r w:rsidR="009733AE" w:rsidRPr="00A474C1">
        <w:rPr>
          <w:rFonts w:asciiTheme="majorBidi" w:hAnsiTheme="majorBidi" w:cstheme="majorBidi"/>
          <w:b/>
          <w:bCs/>
          <w:sz w:val="24"/>
          <w:szCs w:val="24"/>
        </w:rPr>
        <w:t>s:</w:t>
      </w:r>
      <w:r w:rsidR="007512CE" w:rsidRPr="00A474C1">
        <w:rPr>
          <w:rFonts w:asciiTheme="majorBidi" w:hAnsiTheme="majorBidi" w:cstheme="majorBidi"/>
          <w:b/>
          <w:bCs/>
          <w:sz w:val="24"/>
          <w:szCs w:val="24"/>
        </w:rPr>
        <w:t xml:space="preserve"> </w:t>
      </w:r>
    </w:p>
    <w:tbl>
      <w:tblPr>
        <w:tblStyle w:val="TableGrid"/>
        <w:tblpPr w:leftFromText="180" w:rightFromText="180" w:vertAnchor="page" w:horzAnchor="margin" w:tblpY="2476"/>
        <w:tblW w:w="0" w:type="auto"/>
        <w:tblLook w:val="04A0" w:firstRow="1" w:lastRow="0" w:firstColumn="1" w:lastColumn="0" w:noHBand="0" w:noVBand="1"/>
      </w:tblPr>
      <w:tblGrid>
        <w:gridCol w:w="2227"/>
        <w:gridCol w:w="6409"/>
      </w:tblGrid>
      <w:tr w:rsidR="00AD2BCA" w:rsidRPr="008D58B6" w14:paraId="2BBC0504" w14:textId="77777777" w:rsidTr="0017327C">
        <w:tc>
          <w:tcPr>
            <w:tcW w:w="2335" w:type="dxa"/>
            <w:vMerge w:val="restart"/>
            <w:shd w:val="clear" w:color="auto" w:fill="auto"/>
          </w:tcPr>
          <w:p w14:paraId="205F4A3D" w14:textId="77777777" w:rsidR="00AD2BCA" w:rsidRPr="008D58B6" w:rsidRDefault="00AD2BCA" w:rsidP="0017327C">
            <w:pPr>
              <w:rPr>
                <w:rFonts w:asciiTheme="majorBidi" w:hAnsiTheme="majorBidi" w:cstheme="majorBidi"/>
              </w:rPr>
            </w:pPr>
            <w:r w:rsidRPr="008D58B6">
              <w:rPr>
                <w:rFonts w:asciiTheme="majorBidi" w:hAnsiTheme="majorBidi" w:cstheme="majorBidi"/>
              </w:rPr>
              <w:t>WEEK 1</w:t>
            </w:r>
          </w:p>
        </w:tc>
        <w:tc>
          <w:tcPr>
            <w:tcW w:w="7015" w:type="dxa"/>
            <w:shd w:val="clear" w:color="auto" w:fill="auto"/>
          </w:tcPr>
          <w:p w14:paraId="02AFC242" w14:textId="77777777" w:rsidR="00AD2BCA" w:rsidRPr="008D58B6" w:rsidRDefault="00AD2BCA" w:rsidP="0017327C">
            <w:pPr>
              <w:rPr>
                <w:rFonts w:asciiTheme="majorBidi" w:hAnsiTheme="majorBidi" w:cstheme="majorBidi"/>
              </w:rPr>
            </w:pPr>
            <w:r w:rsidRPr="008D58B6">
              <w:rPr>
                <w:rFonts w:asciiTheme="majorBidi" w:hAnsiTheme="majorBidi" w:cstheme="majorBidi"/>
              </w:rPr>
              <w:t>Good History taking</w:t>
            </w:r>
          </w:p>
        </w:tc>
      </w:tr>
      <w:tr w:rsidR="00AD2BCA" w:rsidRPr="008D58B6" w14:paraId="510EA981" w14:textId="77777777" w:rsidTr="0017327C">
        <w:tc>
          <w:tcPr>
            <w:tcW w:w="2335" w:type="dxa"/>
            <w:vMerge/>
            <w:shd w:val="clear" w:color="auto" w:fill="auto"/>
          </w:tcPr>
          <w:p w14:paraId="67193648" w14:textId="77777777" w:rsidR="00AD2BCA" w:rsidRPr="008D58B6" w:rsidRDefault="00AD2BCA" w:rsidP="0017327C">
            <w:pPr>
              <w:rPr>
                <w:rFonts w:asciiTheme="majorBidi" w:hAnsiTheme="majorBidi" w:cstheme="majorBidi"/>
              </w:rPr>
            </w:pPr>
          </w:p>
        </w:tc>
        <w:tc>
          <w:tcPr>
            <w:tcW w:w="7015" w:type="dxa"/>
            <w:shd w:val="clear" w:color="auto" w:fill="auto"/>
          </w:tcPr>
          <w:p w14:paraId="4D44521B" w14:textId="77777777" w:rsidR="00AD2BCA" w:rsidRPr="008D58B6" w:rsidRDefault="00AD2BCA" w:rsidP="0017327C">
            <w:pPr>
              <w:rPr>
                <w:rFonts w:asciiTheme="majorBidi" w:hAnsiTheme="majorBidi" w:cstheme="majorBidi"/>
              </w:rPr>
            </w:pPr>
            <w:r w:rsidRPr="008D58B6">
              <w:rPr>
                <w:rFonts w:asciiTheme="majorBidi" w:hAnsiTheme="majorBidi" w:cstheme="majorBidi"/>
              </w:rPr>
              <w:t>General Examination</w:t>
            </w:r>
          </w:p>
        </w:tc>
      </w:tr>
      <w:tr w:rsidR="00AD2BCA" w:rsidRPr="008D58B6" w14:paraId="6410A937" w14:textId="77777777" w:rsidTr="0017327C">
        <w:tc>
          <w:tcPr>
            <w:tcW w:w="2335" w:type="dxa"/>
            <w:vMerge/>
            <w:shd w:val="clear" w:color="auto" w:fill="auto"/>
          </w:tcPr>
          <w:p w14:paraId="3A898F95" w14:textId="77777777" w:rsidR="00AD2BCA" w:rsidRPr="008D58B6" w:rsidRDefault="00AD2BCA" w:rsidP="0017327C">
            <w:pPr>
              <w:rPr>
                <w:rFonts w:asciiTheme="majorBidi" w:hAnsiTheme="majorBidi" w:cstheme="majorBidi"/>
              </w:rPr>
            </w:pPr>
          </w:p>
        </w:tc>
        <w:tc>
          <w:tcPr>
            <w:tcW w:w="7015" w:type="dxa"/>
            <w:shd w:val="clear" w:color="auto" w:fill="auto"/>
          </w:tcPr>
          <w:p w14:paraId="4A56192D" w14:textId="77777777" w:rsidR="00AD2BCA" w:rsidRPr="008D58B6" w:rsidRDefault="00AD2BCA" w:rsidP="0017327C">
            <w:pPr>
              <w:rPr>
                <w:rFonts w:asciiTheme="majorBidi" w:hAnsiTheme="majorBidi" w:cstheme="majorBidi"/>
              </w:rPr>
            </w:pPr>
            <w:r w:rsidRPr="008D58B6">
              <w:rPr>
                <w:rFonts w:asciiTheme="majorBidi" w:hAnsiTheme="majorBidi" w:cstheme="majorBidi"/>
              </w:rPr>
              <w:t xml:space="preserve">Informed Consent </w:t>
            </w:r>
          </w:p>
        </w:tc>
      </w:tr>
      <w:tr w:rsidR="00AD2BCA" w:rsidRPr="008D58B6" w14:paraId="219182CB" w14:textId="77777777" w:rsidTr="0017327C">
        <w:tc>
          <w:tcPr>
            <w:tcW w:w="2335" w:type="dxa"/>
            <w:vMerge/>
            <w:shd w:val="clear" w:color="auto" w:fill="auto"/>
          </w:tcPr>
          <w:p w14:paraId="6E3882F6" w14:textId="77777777" w:rsidR="00AD2BCA" w:rsidRPr="008D58B6" w:rsidRDefault="00AD2BCA" w:rsidP="0017327C">
            <w:pPr>
              <w:rPr>
                <w:rFonts w:asciiTheme="majorBidi" w:hAnsiTheme="majorBidi" w:cstheme="majorBidi"/>
              </w:rPr>
            </w:pPr>
          </w:p>
        </w:tc>
        <w:tc>
          <w:tcPr>
            <w:tcW w:w="7015" w:type="dxa"/>
            <w:shd w:val="clear" w:color="auto" w:fill="auto"/>
          </w:tcPr>
          <w:p w14:paraId="09050B5C" w14:textId="77777777" w:rsidR="00AD2BCA" w:rsidRPr="008D58B6" w:rsidRDefault="00AD2BCA" w:rsidP="0017327C">
            <w:pPr>
              <w:rPr>
                <w:rFonts w:asciiTheme="majorBidi" w:hAnsiTheme="majorBidi" w:cstheme="majorBidi"/>
              </w:rPr>
            </w:pPr>
            <w:r w:rsidRPr="008D58B6">
              <w:rPr>
                <w:rFonts w:asciiTheme="majorBidi" w:hAnsiTheme="majorBidi" w:cstheme="majorBidi"/>
              </w:rPr>
              <w:t>Communication skills</w:t>
            </w:r>
          </w:p>
        </w:tc>
      </w:tr>
      <w:tr w:rsidR="00AD2BCA" w:rsidRPr="008D58B6" w14:paraId="3CCF29BF" w14:textId="77777777" w:rsidTr="0017327C">
        <w:tc>
          <w:tcPr>
            <w:tcW w:w="2335" w:type="dxa"/>
            <w:vMerge w:val="restart"/>
            <w:shd w:val="clear" w:color="auto" w:fill="D9E2F3" w:themeFill="accent5" w:themeFillTint="33"/>
          </w:tcPr>
          <w:p w14:paraId="66536C54" w14:textId="77777777" w:rsidR="00AD2BCA" w:rsidRPr="008D58B6" w:rsidRDefault="00AD2BCA" w:rsidP="0017327C">
            <w:pPr>
              <w:rPr>
                <w:rFonts w:asciiTheme="majorBidi" w:hAnsiTheme="majorBidi" w:cstheme="majorBidi"/>
              </w:rPr>
            </w:pPr>
            <w:r w:rsidRPr="008D58B6">
              <w:rPr>
                <w:rFonts w:asciiTheme="majorBidi" w:hAnsiTheme="majorBidi" w:cstheme="majorBidi"/>
              </w:rPr>
              <w:t>WEEK 2</w:t>
            </w:r>
          </w:p>
        </w:tc>
        <w:tc>
          <w:tcPr>
            <w:tcW w:w="7015" w:type="dxa"/>
            <w:shd w:val="clear" w:color="auto" w:fill="D9E2F3" w:themeFill="accent5" w:themeFillTint="33"/>
          </w:tcPr>
          <w:p w14:paraId="296FB067" w14:textId="77777777" w:rsidR="00AD2BCA" w:rsidRPr="008D58B6" w:rsidRDefault="00AD2BCA" w:rsidP="0017327C">
            <w:pPr>
              <w:rPr>
                <w:rFonts w:asciiTheme="majorBidi" w:hAnsiTheme="majorBidi" w:cstheme="majorBidi"/>
              </w:rPr>
            </w:pPr>
            <w:r w:rsidRPr="008D58B6">
              <w:rPr>
                <w:rFonts w:asciiTheme="majorBidi" w:hAnsiTheme="majorBidi" w:cstheme="majorBidi"/>
              </w:rPr>
              <w:t xml:space="preserve">Abdominal examination </w:t>
            </w:r>
          </w:p>
        </w:tc>
      </w:tr>
      <w:tr w:rsidR="00AD2BCA" w:rsidRPr="008D58B6" w14:paraId="09A61012" w14:textId="77777777" w:rsidTr="0017327C">
        <w:tc>
          <w:tcPr>
            <w:tcW w:w="2335" w:type="dxa"/>
            <w:vMerge/>
            <w:shd w:val="clear" w:color="auto" w:fill="D9E2F3" w:themeFill="accent5" w:themeFillTint="33"/>
          </w:tcPr>
          <w:p w14:paraId="7281656B" w14:textId="77777777" w:rsidR="00AD2BCA" w:rsidRPr="008D58B6" w:rsidRDefault="00AD2BCA" w:rsidP="0017327C">
            <w:pPr>
              <w:rPr>
                <w:rFonts w:asciiTheme="majorBidi" w:hAnsiTheme="majorBidi" w:cstheme="majorBidi"/>
              </w:rPr>
            </w:pPr>
          </w:p>
        </w:tc>
        <w:tc>
          <w:tcPr>
            <w:tcW w:w="7015" w:type="dxa"/>
            <w:shd w:val="clear" w:color="auto" w:fill="D9E2F3" w:themeFill="accent5" w:themeFillTint="33"/>
          </w:tcPr>
          <w:p w14:paraId="691C9C53" w14:textId="77777777" w:rsidR="00AD2BCA" w:rsidRPr="008D58B6" w:rsidRDefault="00AD2BCA" w:rsidP="0017327C">
            <w:pPr>
              <w:rPr>
                <w:rFonts w:asciiTheme="majorBidi" w:hAnsiTheme="majorBidi" w:cstheme="majorBidi"/>
              </w:rPr>
            </w:pPr>
            <w:r w:rsidRPr="008D58B6">
              <w:rPr>
                <w:rFonts w:asciiTheme="majorBidi" w:hAnsiTheme="majorBidi" w:cstheme="majorBidi"/>
              </w:rPr>
              <w:t>Approach to the management of patients with Acute abdominal pain</w:t>
            </w:r>
          </w:p>
        </w:tc>
      </w:tr>
      <w:tr w:rsidR="00AD2BCA" w:rsidRPr="008D58B6" w14:paraId="52B0801F" w14:textId="77777777" w:rsidTr="0017327C">
        <w:tc>
          <w:tcPr>
            <w:tcW w:w="2335" w:type="dxa"/>
            <w:vMerge/>
            <w:shd w:val="clear" w:color="auto" w:fill="D9E2F3" w:themeFill="accent5" w:themeFillTint="33"/>
          </w:tcPr>
          <w:p w14:paraId="42C335F1" w14:textId="77777777" w:rsidR="00AD2BCA" w:rsidRPr="008D58B6" w:rsidRDefault="00AD2BCA" w:rsidP="0017327C">
            <w:pPr>
              <w:rPr>
                <w:rFonts w:asciiTheme="majorBidi" w:hAnsiTheme="majorBidi" w:cstheme="majorBidi"/>
              </w:rPr>
            </w:pPr>
          </w:p>
        </w:tc>
        <w:tc>
          <w:tcPr>
            <w:tcW w:w="7015" w:type="dxa"/>
            <w:shd w:val="clear" w:color="auto" w:fill="D9E2F3" w:themeFill="accent5" w:themeFillTint="33"/>
          </w:tcPr>
          <w:p w14:paraId="55F92941" w14:textId="77777777" w:rsidR="00AD2BCA" w:rsidRPr="008D58B6" w:rsidRDefault="00AD2BCA" w:rsidP="0017327C">
            <w:pPr>
              <w:rPr>
                <w:rFonts w:asciiTheme="majorBidi" w:hAnsiTheme="majorBidi" w:cstheme="majorBidi"/>
              </w:rPr>
            </w:pPr>
            <w:r w:rsidRPr="008D58B6">
              <w:rPr>
                <w:rFonts w:asciiTheme="majorBidi" w:hAnsiTheme="majorBidi" w:cstheme="majorBidi"/>
              </w:rPr>
              <w:t>Approach to the management of patients with Jaundice</w:t>
            </w:r>
          </w:p>
        </w:tc>
      </w:tr>
      <w:tr w:rsidR="00AD2BCA" w:rsidRPr="008D58B6" w14:paraId="7A11A3CC" w14:textId="77777777" w:rsidTr="0017327C">
        <w:tc>
          <w:tcPr>
            <w:tcW w:w="2335" w:type="dxa"/>
            <w:vMerge w:val="restart"/>
          </w:tcPr>
          <w:p w14:paraId="58301979" w14:textId="77777777" w:rsidR="00AD2BCA" w:rsidRPr="008D58B6" w:rsidRDefault="00AD2BCA" w:rsidP="0017327C">
            <w:pPr>
              <w:rPr>
                <w:rFonts w:asciiTheme="majorBidi" w:hAnsiTheme="majorBidi" w:cstheme="majorBidi"/>
              </w:rPr>
            </w:pPr>
            <w:r w:rsidRPr="008D58B6">
              <w:rPr>
                <w:rFonts w:asciiTheme="majorBidi" w:hAnsiTheme="majorBidi" w:cstheme="majorBidi"/>
              </w:rPr>
              <w:t>WEEK 3</w:t>
            </w:r>
          </w:p>
        </w:tc>
        <w:tc>
          <w:tcPr>
            <w:tcW w:w="7015" w:type="dxa"/>
          </w:tcPr>
          <w:p w14:paraId="484E2C98" w14:textId="77777777" w:rsidR="00AD2BCA" w:rsidRPr="008D58B6" w:rsidRDefault="00AD2BCA" w:rsidP="0017327C">
            <w:pPr>
              <w:rPr>
                <w:rFonts w:asciiTheme="majorBidi" w:hAnsiTheme="majorBidi" w:cstheme="majorBidi"/>
              </w:rPr>
            </w:pPr>
            <w:r w:rsidRPr="008D58B6">
              <w:rPr>
                <w:rFonts w:asciiTheme="majorBidi" w:hAnsiTheme="majorBidi" w:cstheme="majorBidi"/>
              </w:rPr>
              <w:t xml:space="preserve">Abdominal examination with digital rectal examination </w:t>
            </w:r>
          </w:p>
        </w:tc>
      </w:tr>
      <w:tr w:rsidR="00AD2BCA" w:rsidRPr="008D58B6" w14:paraId="4B6A3724" w14:textId="77777777" w:rsidTr="0017327C">
        <w:tc>
          <w:tcPr>
            <w:tcW w:w="2335" w:type="dxa"/>
            <w:vMerge/>
          </w:tcPr>
          <w:p w14:paraId="11C5CE7C" w14:textId="77777777" w:rsidR="00AD2BCA" w:rsidRPr="008D58B6" w:rsidRDefault="00AD2BCA" w:rsidP="0017327C">
            <w:pPr>
              <w:rPr>
                <w:rFonts w:asciiTheme="majorBidi" w:hAnsiTheme="majorBidi" w:cstheme="majorBidi"/>
              </w:rPr>
            </w:pPr>
          </w:p>
        </w:tc>
        <w:tc>
          <w:tcPr>
            <w:tcW w:w="7015" w:type="dxa"/>
          </w:tcPr>
          <w:p w14:paraId="6C8F2ACF" w14:textId="77777777" w:rsidR="00AD2BCA" w:rsidRPr="008D58B6" w:rsidRDefault="00AD2BCA" w:rsidP="0017327C">
            <w:pPr>
              <w:rPr>
                <w:rFonts w:asciiTheme="majorBidi" w:hAnsiTheme="majorBidi" w:cstheme="majorBidi"/>
              </w:rPr>
            </w:pPr>
            <w:r w:rsidRPr="008D58B6">
              <w:rPr>
                <w:rFonts w:asciiTheme="majorBidi" w:hAnsiTheme="majorBidi" w:cstheme="majorBidi"/>
              </w:rPr>
              <w:t>Approach to the management of patients with perianal conditions</w:t>
            </w:r>
          </w:p>
        </w:tc>
      </w:tr>
      <w:tr w:rsidR="00AD2BCA" w:rsidRPr="008D58B6" w14:paraId="15CAF065" w14:textId="77777777" w:rsidTr="0017327C">
        <w:tc>
          <w:tcPr>
            <w:tcW w:w="2335" w:type="dxa"/>
            <w:vMerge/>
          </w:tcPr>
          <w:p w14:paraId="44D2484E" w14:textId="77777777" w:rsidR="00AD2BCA" w:rsidRPr="008D58B6" w:rsidRDefault="00AD2BCA" w:rsidP="0017327C">
            <w:pPr>
              <w:rPr>
                <w:rFonts w:asciiTheme="majorBidi" w:hAnsiTheme="majorBidi" w:cstheme="majorBidi"/>
              </w:rPr>
            </w:pPr>
          </w:p>
        </w:tc>
        <w:tc>
          <w:tcPr>
            <w:tcW w:w="7015" w:type="dxa"/>
          </w:tcPr>
          <w:p w14:paraId="522CA536" w14:textId="77777777" w:rsidR="00AD2BCA" w:rsidRPr="008D58B6" w:rsidRDefault="00AD2BCA" w:rsidP="0017327C">
            <w:pPr>
              <w:rPr>
                <w:rFonts w:asciiTheme="majorBidi" w:hAnsiTheme="majorBidi" w:cstheme="majorBidi"/>
              </w:rPr>
            </w:pPr>
            <w:r w:rsidRPr="008D58B6">
              <w:rPr>
                <w:rFonts w:asciiTheme="majorBidi" w:hAnsiTheme="majorBidi" w:cstheme="majorBidi"/>
              </w:rPr>
              <w:t>Approach to the management of patients with gastrointestinal bleeding/ melena/ hematemesis</w:t>
            </w:r>
          </w:p>
        </w:tc>
      </w:tr>
      <w:tr w:rsidR="00AD2BCA" w:rsidRPr="008D58B6" w14:paraId="4BF05599" w14:textId="77777777" w:rsidTr="0017327C">
        <w:tc>
          <w:tcPr>
            <w:tcW w:w="2335" w:type="dxa"/>
            <w:vMerge w:val="restart"/>
            <w:shd w:val="clear" w:color="auto" w:fill="D9E2F3" w:themeFill="accent5" w:themeFillTint="33"/>
          </w:tcPr>
          <w:p w14:paraId="25751C20" w14:textId="77777777" w:rsidR="00AD2BCA" w:rsidRPr="008D58B6" w:rsidRDefault="00AD2BCA" w:rsidP="0017327C">
            <w:pPr>
              <w:rPr>
                <w:rFonts w:asciiTheme="majorBidi" w:hAnsiTheme="majorBidi" w:cstheme="majorBidi"/>
              </w:rPr>
            </w:pPr>
            <w:r w:rsidRPr="008D58B6">
              <w:rPr>
                <w:rFonts w:asciiTheme="majorBidi" w:hAnsiTheme="majorBidi" w:cstheme="majorBidi"/>
              </w:rPr>
              <w:t>WEEK 4</w:t>
            </w:r>
          </w:p>
        </w:tc>
        <w:tc>
          <w:tcPr>
            <w:tcW w:w="7015" w:type="dxa"/>
            <w:shd w:val="clear" w:color="auto" w:fill="D9E2F3" w:themeFill="accent5" w:themeFillTint="33"/>
          </w:tcPr>
          <w:p w14:paraId="18C4AB67" w14:textId="77777777" w:rsidR="00AD2BCA" w:rsidRPr="008D58B6" w:rsidRDefault="00AD2BCA" w:rsidP="0017327C">
            <w:pPr>
              <w:rPr>
                <w:rFonts w:asciiTheme="majorBidi" w:hAnsiTheme="majorBidi" w:cstheme="majorBidi"/>
              </w:rPr>
            </w:pPr>
            <w:r w:rsidRPr="008D58B6">
              <w:rPr>
                <w:rFonts w:asciiTheme="majorBidi" w:hAnsiTheme="majorBidi" w:cstheme="majorBidi"/>
              </w:rPr>
              <w:t>Lumps examination</w:t>
            </w:r>
          </w:p>
        </w:tc>
      </w:tr>
      <w:tr w:rsidR="00AD2BCA" w:rsidRPr="008D58B6" w14:paraId="747ED266" w14:textId="77777777" w:rsidTr="0017327C">
        <w:tc>
          <w:tcPr>
            <w:tcW w:w="2335" w:type="dxa"/>
            <w:vMerge/>
            <w:shd w:val="clear" w:color="auto" w:fill="D9E2F3" w:themeFill="accent5" w:themeFillTint="33"/>
          </w:tcPr>
          <w:p w14:paraId="5E10BDD9" w14:textId="77777777" w:rsidR="00AD2BCA" w:rsidRPr="008D58B6" w:rsidRDefault="00AD2BCA" w:rsidP="0017327C">
            <w:pPr>
              <w:rPr>
                <w:rFonts w:asciiTheme="majorBidi" w:hAnsiTheme="majorBidi" w:cstheme="majorBidi"/>
              </w:rPr>
            </w:pPr>
          </w:p>
        </w:tc>
        <w:tc>
          <w:tcPr>
            <w:tcW w:w="7015" w:type="dxa"/>
            <w:shd w:val="clear" w:color="auto" w:fill="D9E2F3" w:themeFill="accent5" w:themeFillTint="33"/>
          </w:tcPr>
          <w:p w14:paraId="435023EB" w14:textId="77777777" w:rsidR="00AD2BCA" w:rsidRPr="008D58B6" w:rsidRDefault="00AD2BCA" w:rsidP="0017327C">
            <w:pPr>
              <w:rPr>
                <w:rFonts w:asciiTheme="majorBidi" w:hAnsiTheme="majorBidi" w:cstheme="majorBidi"/>
              </w:rPr>
            </w:pPr>
            <w:r w:rsidRPr="008D58B6">
              <w:rPr>
                <w:rFonts w:asciiTheme="majorBidi" w:hAnsiTheme="majorBidi" w:cstheme="majorBidi"/>
              </w:rPr>
              <w:t>Approach to the management of patients with abdominal mass</w:t>
            </w:r>
          </w:p>
        </w:tc>
      </w:tr>
      <w:tr w:rsidR="00AD2BCA" w:rsidRPr="008D58B6" w14:paraId="7623AFF8" w14:textId="77777777" w:rsidTr="0017327C">
        <w:tc>
          <w:tcPr>
            <w:tcW w:w="2335" w:type="dxa"/>
            <w:vMerge/>
            <w:shd w:val="clear" w:color="auto" w:fill="D9E2F3" w:themeFill="accent5" w:themeFillTint="33"/>
          </w:tcPr>
          <w:p w14:paraId="405A7FB3" w14:textId="77777777" w:rsidR="00AD2BCA" w:rsidRPr="008D58B6" w:rsidRDefault="00AD2BCA" w:rsidP="0017327C">
            <w:pPr>
              <w:rPr>
                <w:rFonts w:asciiTheme="majorBidi" w:hAnsiTheme="majorBidi" w:cstheme="majorBidi"/>
              </w:rPr>
            </w:pPr>
          </w:p>
        </w:tc>
        <w:tc>
          <w:tcPr>
            <w:tcW w:w="7015" w:type="dxa"/>
            <w:shd w:val="clear" w:color="auto" w:fill="D9E2F3" w:themeFill="accent5" w:themeFillTint="33"/>
          </w:tcPr>
          <w:p w14:paraId="6AE1DE8D" w14:textId="77777777" w:rsidR="00AD2BCA" w:rsidRPr="008D58B6" w:rsidRDefault="00AD2BCA" w:rsidP="0017327C">
            <w:pPr>
              <w:rPr>
                <w:rFonts w:asciiTheme="majorBidi" w:hAnsiTheme="majorBidi" w:cstheme="majorBidi"/>
              </w:rPr>
            </w:pPr>
            <w:r w:rsidRPr="008D58B6">
              <w:rPr>
                <w:rFonts w:asciiTheme="majorBidi" w:hAnsiTheme="majorBidi" w:cstheme="majorBidi"/>
              </w:rPr>
              <w:t>Approach to the management of patients with GIT tumors</w:t>
            </w:r>
          </w:p>
        </w:tc>
      </w:tr>
      <w:tr w:rsidR="00AD2BCA" w:rsidRPr="008D58B6" w14:paraId="67C5ECEA" w14:textId="77777777" w:rsidTr="0017327C">
        <w:tc>
          <w:tcPr>
            <w:tcW w:w="2335" w:type="dxa"/>
            <w:vMerge w:val="restart"/>
          </w:tcPr>
          <w:p w14:paraId="5222BAE6" w14:textId="77777777" w:rsidR="00AD2BCA" w:rsidRPr="008D58B6" w:rsidRDefault="00AD2BCA" w:rsidP="0017327C">
            <w:pPr>
              <w:rPr>
                <w:rFonts w:asciiTheme="majorBidi" w:hAnsiTheme="majorBidi" w:cstheme="majorBidi"/>
              </w:rPr>
            </w:pPr>
            <w:r w:rsidRPr="008D58B6">
              <w:rPr>
                <w:rFonts w:asciiTheme="majorBidi" w:hAnsiTheme="majorBidi" w:cstheme="majorBidi"/>
              </w:rPr>
              <w:t xml:space="preserve">WEEK 5 </w:t>
            </w:r>
          </w:p>
        </w:tc>
        <w:tc>
          <w:tcPr>
            <w:tcW w:w="7015" w:type="dxa"/>
          </w:tcPr>
          <w:p w14:paraId="1968E27F" w14:textId="77777777" w:rsidR="00AD2BCA" w:rsidRPr="008D58B6" w:rsidRDefault="00AD2BCA" w:rsidP="0017327C">
            <w:pPr>
              <w:rPr>
                <w:rFonts w:asciiTheme="majorBidi" w:hAnsiTheme="majorBidi" w:cstheme="majorBidi"/>
              </w:rPr>
            </w:pPr>
            <w:r w:rsidRPr="008D58B6">
              <w:rPr>
                <w:rFonts w:asciiTheme="majorBidi" w:hAnsiTheme="majorBidi" w:cstheme="majorBidi"/>
              </w:rPr>
              <w:t xml:space="preserve">Ulcer  examination </w:t>
            </w:r>
          </w:p>
        </w:tc>
      </w:tr>
      <w:tr w:rsidR="00AD2BCA" w:rsidRPr="008D58B6" w14:paraId="5A097EBA" w14:textId="77777777" w:rsidTr="0017327C">
        <w:tc>
          <w:tcPr>
            <w:tcW w:w="2335" w:type="dxa"/>
            <w:vMerge/>
          </w:tcPr>
          <w:p w14:paraId="2F1EB17D" w14:textId="77777777" w:rsidR="00AD2BCA" w:rsidRPr="008D58B6" w:rsidRDefault="00AD2BCA" w:rsidP="0017327C">
            <w:pPr>
              <w:rPr>
                <w:rFonts w:asciiTheme="majorBidi" w:hAnsiTheme="majorBidi" w:cstheme="majorBidi"/>
              </w:rPr>
            </w:pPr>
          </w:p>
        </w:tc>
        <w:tc>
          <w:tcPr>
            <w:tcW w:w="7015" w:type="dxa"/>
          </w:tcPr>
          <w:p w14:paraId="478BD224" w14:textId="77777777" w:rsidR="00AD2BCA" w:rsidRPr="008D58B6" w:rsidRDefault="00AD2BCA" w:rsidP="0017327C">
            <w:pPr>
              <w:rPr>
                <w:rFonts w:asciiTheme="majorBidi" w:hAnsiTheme="majorBidi" w:cstheme="majorBidi"/>
              </w:rPr>
            </w:pPr>
            <w:r w:rsidRPr="008D58B6">
              <w:rPr>
                <w:rFonts w:asciiTheme="majorBidi" w:hAnsiTheme="majorBidi" w:cstheme="majorBidi"/>
              </w:rPr>
              <w:t>Approach to the preoperative preparation for an elective major abdominal surgery</w:t>
            </w:r>
          </w:p>
        </w:tc>
      </w:tr>
      <w:tr w:rsidR="00AD2BCA" w:rsidRPr="008D58B6" w14:paraId="287AE49E" w14:textId="77777777" w:rsidTr="0017327C">
        <w:tc>
          <w:tcPr>
            <w:tcW w:w="2335" w:type="dxa"/>
            <w:vMerge/>
          </w:tcPr>
          <w:p w14:paraId="394F82A2" w14:textId="77777777" w:rsidR="00AD2BCA" w:rsidRPr="008D58B6" w:rsidRDefault="00AD2BCA" w:rsidP="0017327C">
            <w:pPr>
              <w:rPr>
                <w:rFonts w:asciiTheme="majorBidi" w:hAnsiTheme="majorBidi" w:cstheme="majorBidi"/>
              </w:rPr>
            </w:pPr>
          </w:p>
        </w:tc>
        <w:tc>
          <w:tcPr>
            <w:tcW w:w="7015" w:type="dxa"/>
          </w:tcPr>
          <w:p w14:paraId="3A534B42" w14:textId="77777777" w:rsidR="00AD2BCA" w:rsidRPr="008D58B6" w:rsidRDefault="00AD2BCA" w:rsidP="0017327C">
            <w:pPr>
              <w:rPr>
                <w:rFonts w:asciiTheme="majorBidi" w:hAnsiTheme="majorBidi" w:cstheme="majorBidi"/>
              </w:rPr>
            </w:pPr>
            <w:r w:rsidRPr="008D58B6">
              <w:rPr>
                <w:rFonts w:asciiTheme="majorBidi" w:hAnsiTheme="majorBidi" w:cstheme="majorBidi"/>
              </w:rPr>
              <w:t>Surgical complications</w:t>
            </w:r>
          </w:p>
        </w:tc>
      </w:tr>
      <w:tr w:rsidR="00AD2BCA" w:rsidRPr="008D58B6" w14:paraId="39114230" w14:textId="77777777" w:rsidTr="0017327C">
        <w:tc>
          <w:tcPr>
            <w:tcW w:w="2335" w:type="dxa"/>
            <w:vMerge w:val="restart"/>
            <w:shd w:val="clear" w:color="auto" w:fill="DEEAF6" w:themeFill="accent1" w:themeFillTint="33"/>
          </w:tcPr>
          <w:p w14:paraId="0DA13960" w14:textId="77777777" w:rsidR="00AD2BCA" w:rsidRPr="008D58B6" w:rsidRDefault="00AD2BCA" w:rsidP="0017327C">
            <w:pPr>
              <w:rPr>
                <w:rFonts w:asciiTheme="majorBidi" w:hAnsiTheme="majorBidi" w:cstheme="majorBidi"/>
              </w:rPr>
            </w:pPr>
            <w:r w:rsidRPr="008D58B6">
              <w:rPr>
                <w:rFonts w:asciiTheme="majorBidi" w:hAnsiTheme="majorBidi" w:cstheme="majorBidi"/>
              </w:rPr>
              <w:t>WEEK 6</w:t>
            </w:r>
          </w:p>
        </w:tc>
        <w:tc>
          <w:tcPr>
            <w:tcW w:w="7015" w:type="dxa"/>
            <w:shd w:val="clear" w:color="auto" w:fill="DEEAF6" w:themeFill="accent1" w:themeFillTint="33"/>
          </w:tcPr>
          <w:p w14:paraId="7D22BF49" w14:textId="77777777" w:rsidR="00AD2BCA" w:rsidRPr="008D58B6" w:rsidRDefault="00AD2BCA" w:rsidP="0017327C">
            <w:pPr>
              <w:rPr>
                <w:rFonts w:asciiTheme="majorBidi" w:hAnsiTheme="majorBidi" w:cstheme="majorBidi"/>
              </w:rPr>
            </w:pPr>
            <w:r w:rsidRPr="008D58B6">
              <w:rPr>
                <w:rFonts w:asciiTheme="majorBidi" w:hAnsiTheme="majorBidi" w:cstheme="majorBidi"/>
              </w:rPr>
              <w:t>Neck examination including thyroid</w:t>
            </w:r>
          </w:p>
        </w:tc>
      </w:tr>
      <w:tr w:rsidR="00AD2BCA" w:rsidRPr="008D58B6" w14:paraId="14EC80A9" w14:textId="77777777" w:rsidTr="0017327C">
        <w:tc>
          <w:tcPr>
            <w:tcW w:w="2335" w:type="dxa"/>
            <w:vMerge/>
            <w:shd w:val="clear" w:color="auto" w:fill="DEEAF6" w:themeFill="accent1" w:themeFillTint="33"/>
          </w:tcPr>
          <w:p w14:paraId="66251037" w14:textId="77777777" w:rsidR="00AD2BCA" w:rsidRPr="008D58B6" w:rsidRDefault="00AD2BCA" w:rsidP="0017327C">
            <w:pPr>
              <w:rPr>
                <w:rFonts w:asciiTheme="majorBidi" w:hAnsiTheme="majorBidi" w:cstheme="majorBidi"/>
              </w:rPr>
            </w:pPr>
          </w:p>
        </w:tc>
        <w:tc>
          <w:tcPr>
            <w:tcW w:w="7015" w:type="dxa"/>
            <w:shd w:val="clear" w:color="auto" w:fill="DEEAF6" w:themeFill="accent1" w:themeFillTint="33"/>
          </w:tcPr>
          <w:p w14:paraId="36EBF396" w14:textId="77777777" w:rsidR="00AD2BCA" w:rsidRPr="008D58B6" w:rsidRDefault="00AD2BCA" w:rsidP="0017327C">
            <w:pPr>
              <w:rPr>
                <w:rFonts w:asciiTheme="majorBidi" w:hAnsiTheme="majorBidi" w:cstheme="majorBidi"/>
              </w:rPr>
            </w:pPr>
            <w:r w:rsidRPr="008D58B6">
              <w:rPr>
                <w:rFonts w:asciiTheme="majorBidi" w:hAnsiTheme="majorBidi" w:cstheme="majorBidi"/>
              </w:rPr>
              <w:t>Approach to the management of Neck mass</w:t>
            </w:r>
          </w:p>
        </w:tc>
      </w:tr>
      <w:tr w:rsidR="00AD2BCA" w:rsidRPr="008D58B6" w14:paraId="05162414" w14:textId="77777777" w:rsidTr="0017327C">
        <w:tc>
          <w:tcPr>
            <w:tcW w:w="2335" w:type="dxa"/>
            <w:shd w:val="clear" w:color="auto" w:fill="DEEAF6" w:themeFill="accent1" w:themeFillTint="33"/>
          </w:tcPr>
          <w:p w14:paraId="50108B97" w14:textId="77777777" w:rsidR="00AD2BCA" w:rsidRPr="008D58B6" w:rsidRDefault="00AD2BCA" w:rsidP="0017327C">
            <w:pPr>
              <w:rPr>
                <w:rFonts w:asciiTheme="majorBidi" w:hAnsiTheme="majorBidi" w:cstheme="majorBidi"/>
              </w:rPr>
            </w:pPr>
          </w:p>
        </w:tc>
        <w:tc>
          <w:tcPr>
            <w:tcW w:w="7015" w:type="dxa"/>
            <w:shd w:val="clear" w:color="auto" w:fill="DEEAF6" w:themeFill="accent1" w:themeFillTint="33"/>
          </w:tcPr>
          <w:p w14:paraId="25C8028A" w14:textId="77777777" w:rsidR="00AD2BCA" w:rsidRPr="008D58B6" w:rsidRDefault="00AD2BCA" w:rsidP="0017327C">
            <w:pPr>
              <w:rPr>
                <w:rFonts w:asciiTheme="majorBidi" w:hAnsiTheme="majorBidi" w:cstheme="majorBidi"/>
              </w:rPr>
            </w:pPr>
            <w:r w:rsidRPr="008D58B6">
              <w:rPr>
                <w:rFonts w:asciiTheme="majorBidi" w:hAnsiTheme="majorBidi" w:cstheme="majorBidi"/>
              </w:rPr>
              <w:t>Approach to solitary thyroid nodule</w:t>
            </w:r>
          </w:p>
        </w:tc>
      </w:tr>
      <w:tr w:rsidR="00AD2BCA" w:rsidRPr="008D58B6" w14:paraId="3B710C8F" w14:textId="77777777" w:rsidTr="0017327C">
        <w:tc>
          <w:tcPr>
            <w:tcW w:w="2335" w:type="dxa"/>
            <w:vMerge w:val="restart"/>
            <w:shd w:val="clear" w:color="auto" w:fill="FFFFFF" w:themeFill="background1"/>
          </w:tcPr>
          <w:p w14:paraId="3D72D2BB" w14:textId="77777777" w:rsidR="00AD2BCA" w:rsidRPr="008D58B6" w:rsidRDefault="00AD2BCA" w:rsidP="0017327C">
            <w:pPr>
              <w:rPr>
                <w:rFonts w:asciiTheme="majorBidi" w:hAnsiTheme="majorBidi" w:cstheme="majorBidi"/>
              </w:rPr>
            </w:pPr>
            <w:r w:rsidRPr="008D58B6">
              <w:rPr>
                <w:rFonts w:asciiTheme="majorBidi" w:hAnsiTheme="majorBidi" w:cstheme="majorBidi"/>
              </w:rPr>
              <w:t>WEEK 7</w:t>
            </w:r>
          </w:p>
        </w:tc>
        <w:tc>
          <w:tcPr>
            <w:tcW w:w="7015" w:type="dxa"/>
            <w:shd w:val="clear" w:color="auto" w:fill="FFFFFF" w:themeFill="background1"/>
          </w:tcPr>
          <w:p w14:paraId="790B2400" w14:textId="77777777" w:rsidR="00AD2BCA" w:rsidRPr="008D58B6" w:rsidRDefault="00AD2BCA" w:rsidP="0017327C">
            <w:pPr>
              <w:rPr>
                <w:rFonts w:asciiTheme="majorBidi" w:hAnsiTheme="majorBidi" w:cstheme="majorBidi"/>
              </w:rPr>
            </w:pPr>
            <w:r w:rsidRPr="008D58B6">
              <w:rPr>
                <w:rFonts w:asciiTheme="majorBidi" w:hAnsiTheme="majorBidi" w:cstheme="majorBidi"/>
              </w:rPr>
              <w:t>Breast, Chest and axilla examination</w:t>
            </w:r>
          </w:p>
        </w:tc>
      </w:tr>
      <w:tr w:rsidR="00AD2BCA" w:rsidRPr="008D58B6" w14:paraId="0BE5B5D4" w14:textId="77777777" w:rsidTr="0017327C">
        <w:tc>
          <w:tcPr>
            <w:tcW w:w="2335" w:type="dxa"/>
            <w:vMerge/>
            <w:shd w:val="clear" w:color="auto" w:fill="FFFFFF" w:themeFill="background1"/>
          </w:tcPr>
          <w:p w14:paraId="7AFBADD3" w14:textId="77777777" w:rsidR="00AD2BCA" w:rsidRPr="008D58B6" w:rsidRDefault="00AD2BCA" w:rsidP="0017327C">
            <w:pPr>
              <w:rPr>
                <w:rFonts w:asciiTheme="majorBidi" w:hAnsiTheme="majorBidi" w:cstheme="majorBidi"/>
              </w:rPr>
            </w:pPr>
          </w:p>
        </w:tc>
        <w:tc>
          <w:tcPr>
            <w:tcW w:w="7015" w:type="dxa"/>
            <w:shd w:val="clear" w:color="auto" w:fill="FFFFFF" w:themeFill="background1"/>
          </w:tcPr>
          <w:p w14:paraId="24487CBA" w14:textId="77777777" w:rsidR="00AD2BCA" w:rsidRPr="008D58B6" w:rsidRDefault="00AD2BCA" w:rsidP="0017327C">
            <w:pPr>
              <w:rPr>
                <w:rFonts w:asciiTheme="majorBidi" w:hAnsiTheme="majorBidi" w:cstheme="majorBidi"/>
              </w:rPr>
            </w:pPr>
            <w:r w:rsidRPr="008D58B6">
              <w:rPr>
                <w:rFonts w:asciiTheme="majorBidi" w:hAnsiTheme="majorBidi" w:cstheme="majorBidi"/>
              </w:rPr>
              <w:t>Approach to the management of patients with breast lump/ pain/ nipple discharge</w:t>
            </w:r>
          </w:p>
        </w:tc>
      </w:tr>
      <w:tr w:rsidR="00AD2BCA" w:rsidRPr="008D58B6" w14:paraId="076DF47B" w14:textId="77777777" w:rsidTr="0017327C">
        <w:tc>
          <w:tcPr>
            <w:tcW w:w="2335" w:type="dxa"/>
            <w:vMerge/>
            <w:shd w:val="clear" w:color="auto" w:fill="FFFFFF" w:themeFill="background1"/>
          </w:tcPr>
          <w:p w14:paraId="067D39B8" w14:textId="77777777" w:rsidR="00AD2BCA" w:rsidRPr="008D58B6" w:rsidRDefault="00AD2BCA" w:rsidP="0017327C">
            <w:pPr>
              <w:rPr>
                <w:rFonts w:asciiTheme="majorBidi" w:hAnsiTheme="majorBidi" w:cstheme="majorBidi"/>
              </w:rPr>
            </w:pPr>
          </w:p>
        </w:tc>
        <w:tc>
          <w:tcPr>
            <w:tcW w:w="7015" w:type="dxa"/>
            <w:shd w:val="clear" w:color="auto" w:fill="FFFFFF" w:themeFill="background1"/>
          </w:tcPr>
          <w:p w14:paraId="0D1C0810" w14:textId="77777777" w:rsidR="00AD2BCA" w:rsidRPr="008D58B6" w:rsidRDefault="00AD2BCA" w:rsidP="0017327C">
            <w:pPr>
              <w:rPr>
                <w:rFonts w:asciiTheme="majorBidi" w:hAnsiTheme="majorBidi" w:cstheme="majorBidi"/>
              </w:rPr>
            </w:pPr>
            <w:r w:rsidRPr="008D58B6">
              <w:rPr>
                <w:rFonts w:asciiTheme="majorBidi" w:hAnsiTheme="majorBidi" w:cstheme="majorBidi"/>
              </w:rPr>
              <w:t>Breast  cancer</w:t>
            </w:r>
          </w:p>
        </w:tc>
      </w:tr>
      <w:tr w:rsidR="00AD2BCA" w:rsidRPr="008D58B6" w14:paraId="40597F5F" w14:textId="77777777" w:rsidTr="0017327C">
        <w:tc>
          <w:tcPr>
            <w:tcW w:w="2335" w:type="dxa"/>
            <w:shd w:val="clear" w:color="auto" w:fill="DEEAF6" w:themeFill="accent1" w:themeFillTint="33"/>
          </w:tcPr>
          <w:p w14:paraId="2048BBAC" w14:textId="77777777" w:rsidR="00AD2BCA" w:rsidRPr="008D58B6" w:rsidRDefault="00AD2BCA" w:rsidP="0017327C">
            <w:pPr>
              <w:rPr>
                <w:rFonts w:asciiTheme="majorBidi" w:hAnsiTheme="majorBidi" w:cstheme="majorBidi"/>
              </w:rPr>
            </w:pPr>
            <w:r w:rsidRPr="008D58B6">
              <w:rPr>
                <w:rFonts w:asciiTheme="majorBidi" w:hAnsiTheme="majorBidi" w:cstheme="majorBidi"/>
              </w:rPr>
              <w:t xml:space="preserve">WEEK 8 </w:t>
            </w:r>
          </w:p>
        </w:tc>
        <w:tc>
          <w:tcPr>
            <w:tcW w:w="7015" w:type="dxa"/>
            <w:shd w:val="clear" w:color="auto" w:fill="DEEAF6" w:themeFill="accent1" w:themeFillTint="33"/>
          </w:tcPr>
          <w:p w14:paraId="215476AD" w14:textId="77777777" w:rsidR="00AD2BCA" w:rsidRPr="008D58B6" w:rsidRDefault="00AD2BCA" w:rsidP="0017327C">
            <w:pPr>
              <w:rPr>
                <w:rFonts w:asciiTheme="majorBidi" w:hAnsiTheme="majorBidi" w:cstheme="majorBidi"/>
              </w:rPr>
            </w:pPr>
            <w:r w:rsidRPr="008D58B6">
              <w:rPr>
                <w:rFonts w:asciiTheme="majorBidi" w:hAnsiTheme="majorBidi" w:cstheme="majorBidi"/>
              </w:rPr>
              <w:t xml:space="preserve">HERNIA EXAMINATION </w:t>
            </w:r>
          </w:p>
        </w:tc>
      </w:tr>
      <w:tr w:rsidR="00AD2BCA" w:rsidRPr="008D58B6" w14:paraId="43E39CA0" w14:textId="77777777" w:rsidTr="0017327C">
        <w:tc>
          <w:tcPr>
            <w:tcW w:w="2335" w:type="dxa"/>
            <w:shd w:val="clear" w:color="auto" w:fill="DEEAF6" w:themeFill="accent1" w:themeFillTint="33"/>
          </w:tcPr>
          <w:p w14:paraId="44784604" w14:textId="77777777" w:rsidR="00AD2BCA" w:rsidRPr="008D58B6" w:rsidRDefault="00AD2BCA" w:rsidP="0017327C">
            <w:pPr>
              <w:rPr>
                <w:rFonts w:asciiTheme="majorBidi" w:hAnsiTheme="majorBidi" w:cstheme="majorBidi"/>
              </w:rPr>
            </w:pPr>
          </w:p>
        </w:tc>
        <w:tc>
          <w:tcPr>
            <w:tcW w:w="7015" w:type="dxa"/>
            <w:shd w:val="clear" w:color="auto" w:fill="DEEAF6" w:themeFill="accent1" w:themeFillTint="33"/>
          </w:tcPr>
          <w:p w14:paraId="5522CD83" w14:textId="77777777" w:rsidR="00AD2BCA" w:rsidRPr="008D58B6" w:rsidRDefault="00AD2BCA" w:rsidP="0017327C">
            <w:pPr>
              <w:rPr>
                <w:rFonts w:asciiTheme="majorBidi" w:hAnsiTheme="majorBidi" w:cstheme="majorBidi"/>
              </w:rPr>
            </w:pPr>
            <w:r w:rsidRPr="008D58B6">
              <w:rPr>
                <w:rFonts w:asciiTheme="majorBidi" w:hAnsiTheme="majorBidi" w:cstheme="majorBidi"/>
              </w:rPr>
              <w:t>Approach to groin lump</w:t>
            </w:r>
          </w:p>
          <w:p w14:paraId="3332EE10" w14:textId="77777777" w:rsidR="00AD2BCA" w:rsidRPr="008D58B6" w:rsidRDefault="00AD2BCA" w:rsidP="0017327C">
            <w:pPr>
              <w:rPr>
                <w:rFonts w:asciiTheme="majorBidi" w:hAnsiTheme="majorBidi" w:cstheme="majorBidi"/>
              </w:rPr>
            </w:pPr>
            <w:r w:rsidRPr="008D58B6">
              <w:rPr>
                <w:rFonts w:asciiTheme="majorBidi" w:hAnsiTheme="majorBidi" w:cstheme="majorBidi"/>
              </w:rPr>
              <w:t>Approach to dysphagia</w:t>
            </w:r>
          </w:p>
        </w:tc>
      </w:tr>
      <w:tr w:rsidR="00AD2BCA" w:rsidRPr="008D58B6" w14:paraId="4E9E9C23" w14:textId="77777777" w:rsidTr="0017327C">
        <w:tc>
          <w:tcPr>
            <w:tcW w:w="2335" w:type="dxa"/>
            <w:vMerge w:val="restart"/>
            <w:shd w:val="clear" w:color="auto" w:fill="FFFFFF" w:themeFill="background1"/>
          </w:tcPr>
          <w:p w14:paraId="0DFC848A" w14:textId="77777777" w:rsidR="00AD2BCA" w:rsidRPr="008D58B6" w:rsidRDefault="00AD2BCA" w:rsidP="0017327C">
            <w:pPr>
              <w:rPr>
                <w:rFonts w:asciiTheme="majorBidi" w:hAnsiTheme="majorBidi" w:cstheme="majorBidi"/>
              </w:rPr>
            </w:pPr>
            <w:r w:rsidRPr="008D58B6">
              <w:rPr>
                <w:rFonts w:asciiTheme="majorBidi" w:hAnsiTheme="majorBidi" w:cstheme="majorBidi"/>
              </w:rPr>
              <w:t>WEEK 9</w:t>
            </w:r>
          </w:p>
        </w:tc>
        <w:tc>
          <w:tcPr>
            <w:tcW w:w="7015" w:type="dxa"/>
            <w:shd w:val="clear" w:color="auto" w:fill="FFFFFF" w:themeFill="background1"/>
          </w:tcPr>
          <w:p w14:paraId="2B755084" w14:textId="77777777" w:rsidR="00AD2BCA" w:rsidRPr="008D58B6" w:rsidRDefault="00AD2BCA" w:rsidP="0017327C">
            <w:pPr>
              <w:rPr>
                <w:rFonts w:asciiTheme="majorBidi" w:hAnsiTheme="majorBidi" w:cstheme="majorBidi"/>
              </w:rPr>
            </w:pPr>
            <w:r w:rsidRPr="008D58B6">
              <w:rPr>
                <w:rFonts w:asciiTheme="majorBidi" w:hAnsiTheme="majorBidi" w:cstheme="majorBidi"/>
              </w:rPr>
              <w:t>Approach to the management of patients with Poly trauma (to focus on abdominal and thoracic injuries)</w:t>
            </w:r>
          </w:p>
        </w:tc>
      </w:tr>
      <w:tr w:rsidR="00AD2BCA" w:rsidRPr="008D58B6" w14:paraId="2F57C1F8" w14:textId="77777777" w:rsidTr="0017327C">
        <w:tc>
          <w:tcPr>
            <w:tcW w:w="2335" w:type="dxa"/>
            <w:vMerge/>
            <w:shd w:val="clear" w:color="auto" w:fill="FFFFFF" w:themeFill="background1"/>
          </w:tcPr>
          <w:p w14:paraId="35D8CFCB" w14:textId="77777777" w:rsidR="00AD2BCA" w:rsidRPr="008D58B6" w:rsidRDefault="00AD2BCA" w:rsidP="0017327C">
            <w:pPr>
              <w:rPr>
                <w:rFonts w:asciiTheme="majorBidi" w:hAnsiTheme="majorBidi" w:cstheme="majorBidi"/>
              </w:rPr>
            </w:pPr>
          </w:p>
        </w:tc>
        <w:tc>
          <w:tcPr>
            <w:tcW w:w="7015" w:type="dxa"/>
            <w:shd w:val="clear" w:color="auto" w:fill="FFFFFF" w:themeFill="background1"/>
          </w:tcPr>
          <w:p w14:paraId="59A879DC" w14:textId="77777777" w:rsidR="00AD2BCA" w:rsidRPr="008D58B6" w:rsidRDefault="00AD2BCA" w:rsidP="0017327C">
            <w:pPr>
              <w:rPr>
                <w:rFonts w:asciiTheme="majorBidi" w:hAnsiTheme="majorBidi" w:cstheme="majorBidi"/>
              </w:rPr>
            </w:pPr>
            <w:r w:rsidRPr="008D58B6">
              <w:rPr>
                <w:rFonts w:asciiTheme="majorBidi" w:hAnsiTheme="majorBidi" w:cstheme="majorBidi"/>
              </w:rPr>
              <w:t xml:space="preserve">IV fluids </w:t>
            </w:r>
          </w:p>
        </w:tc>
      </w:tr>
      <w:tr w:rsidR="00AD2BCA" w:rsidRPr="008D58B6" w14:paraId="79D1686E" w14:textId="77777777" w:rsidTr="0017327C">
        <w:tc>
          <w:tcPr>
            <w:tcW w:w="2335" w:type="dxa"/>
            <w:vMerge/>
            <w:shd w:val="clear" w:color="auto" w:fill="FFFFFF" w:themeFill="background1"/>
          </w:tcPr>
          <w:p w14:paraId="54B900CA" w14:textId="77777777" w:rsidR="00AD2BCA" w:rsidRPr="008D58B6" w:rsidRDefault="00AD2BCA" w:rsidP="0017327C">
            <w:pPr>
              <w:rPr>
                <w:rFonts w:asciiTheme="majorBidi" w:hAnsiTheme="majorBidi" w:cstheme="majorBidi"/>
              </w:rPr>
            </w:pPr>
          </w:p>
        </w:tc>
        <w:tc>
          <w:tcPr>
            <w:tcW w:w="7015" w:type="dxa"/>
            <w:shd w:val="clear" w:color="auto" w:fill="FFFFFF" w:themeFill="background1"/>
          </w:tcPr>
          <w:p w14:paraId="586019FA" w14:textId="77777777" w:rsidR="00AD2BCA" w:rsidRPr="008D58B6" w:rsidRDefault="00AD2BCA" w:rsidP="0017327C">
            <w:pPr>
              <w:rPr>
                <w:rFonts w:asciiTheme="majorBidi" w:hAnsiTheme="majorBidi" w:cstheme="majorBidi"/>
              </w:rPr>
            </w:pPr>
            <w:r w:rsidRPr="008D58B6">
              <w:rPr>
                <w:rFonts w:asciiTheme="majorBidi" w:hAnsiTheme="majorBidi" w:cstheme="majorBidi"/>
              </w:rPr>
              <w:t>Approach to the management of patients with sepsis</w:t>
            </w:r>
          </w:p>
        </w:tc>
      </w:tr>
      <w:tr w:rsidR="00AD2BCA" w:rsidRPr="008D58B6" w14:paraId="1957B716" w14:textId="77777777" w:rsidTr="0017327C">
        <w:tc>
          <w:tcPr>
            <w:tcW w:w="2335" w:type="dxa"/>
            <w:vMerge w:val="restart"/>
            <w:shd w:val="clear" w:color="auto" w:fill="DEEAF6" w:themeFill="accent1" w:themeFillTint="33"/>
          </w:tcPr>
          <w:p w14:paraId="71A03147" w14:textId="77777777" w:rsidR="00AD2BCA" w:rsidRPr="008D58B6" w:rsidRDefault="00AD2BCA" w:rsidP="0017327C">
            <w:pPr>
              <w:rPr>
                <w:rFonts w:asciiTheme="majorBidi" w:hAnsiTheme="majorBidi" w:cstheme="majorBidi"/>
              </w:rPr>
            </w:pPr>
            <w:r w:rsidRPr="008D58B6">
              <w:rPr>
                <w:rFonts w:asciiTheme="majorBidi" w:hAnsiTheme="majorBidi" w:cstheme="majorBidi"/>
              </w:rPr>
              <w:t>UROLOGY</w:t>
            </w:r>
          </w:p>
          <w:p w14:paraId="298F7199" w14:textId="77777777" w:rsidR="00AD2BCA" w:rsidRPr="008D58B6" w:rsidRDefault="00AD2BCA" w:rsidP="0017327C">
            <w:pPr>
              <w:rPr>
                <w:rFonts w:asciiTheme="majorBidi" w:hAnsiTheme="majorBidi" w:cstheme="majorBidi"/>
              </w:rPr>
            </w:pPr>
          </w:p>
        </w:tc>
        <w:tc>
          <w:tcPr>
            <w:tcW w:w="7015" w:type="dxa"/>
            <w:shd w:val="clear" w:color="auto" w:fill="DEEAF6" w:themeFill="accent1" w:themeFillTint="33"/>
          </w:tcPr>
          <w:p w14:paraId="7F05B758" w14:textId="77777777" w:rsidR="00AD2BCA" w:rsidRPr="008D58B6" w:rsidRDefault="00AD2BCA" w:rsidP="0017327C">
            <w:pPr>
              <w:rPr>
                <w:rFonts w:asciiTheme="majorBidi" w:hAnsiTheme="majorBidi" w:cstheme="majorBidi"/>
              </w:rPr>
            </w:pPr>
            <w:r w:rsidRPr="008D58B6">
              <w:rPr>
                <w:rFonts w:asciiTheme="majorBidi" w:hAnsiTheme="majorBidi" w:cstheme="majorBidi"/>
              </w:rPr>
              <w:t>Scrotum and genitalia examination</w:t>
            </w:r>
          </w:p>
        </w:tc>
      </w:tr>
      <w:tr w:rsidR="00AD2BCA" w:rsidRPr="008D58B6" w14:paraId="60D4977B" w14:textId="77777777" w:rsidTr="0017327C">
        <w:tc>
          <w:tcPr>
            <w:tcW w:w="2335" w:type="dxa"/>
            <w:vMerge/>
            <w:shd w:val="clear" w:color="auto" w:fill="DEEAF6" w:themeFill="accent1" w:themeFillTint="33"/>
          </w:tcPr>
          <w:p w14:paraId="5517943E" w14:textId="77777777" w:rsidR="00AD2BCA" w:rsidRPr="008D58B6" w:rsidRDefault="00AD2BCA" w:rsidP="0017327C">
            <w:pPr>
              <w:rPr>
                <w:rFonts w:asciiTheme="majorBidi" w:hAnsiTheme="majorBidi" w:cstheme="majorBidi"/>
              </w:rPr>
            </w:pPr>
          </w:p>
        </w:tc>
        <w:tc>
          <w:tcPr>
            <w:tcW w:w="7015" w:type="dxa"/>
            <w:shd w:val="clear" w:color="auto" w:fill="DEEAF6" w:themeFill="accent1" w:themeFillTint="33"/>
          </w:tcPr>
          <w:p w14:paraId="049EF2C8" w14:textId="77777777" w:rsidR="00AD2BCA" w:rsidRPr="008D58B6" w:rsidRDefault="00AD2BCA" w:rsidP="0017327C">
            <w:pPr>
              <w:rPr>
                <w:rFonts w:asciiTheme="majorBidi" w:hAnsiTheme="majorBidi" w:cstheme="majorBidi"/>
              </w:rPr>
            </w:pPr>
            <w:r w:rsidRPr="008D58B6">
              <w:rPr>
                <w:rFonts w:asciiTheme="majorBidi" w:hAnsiTheme="majorBidi" w:cstheme="majorBidi"/>
              </w:rPr>
              <w:t>Approach to the management of patients with scrotal swelling</w:t>
            </w:r>
          </w:p>
        </w:tc>
      </w:tr>
      <w:tr w:rsidR="00AD2BCA" w:rsidRPr="008D58B6" w14:paraId="61025DEA" w14:textId="77777777" w:rsidTr="0017327C">
        <w:tc>
          <w:tcPr>
            <w:tcW w:w="2335" w:type="dxa"/>
            <w:vMerge/>
            <w:shd w:val="clear" w:color="auto" w:fill="DEEAF6" w:themeFill="accent1" w:themeFillTint="33"/>
          </w:tcPr>
          <w:p w14:paraId="56C425B2" w14:textId="77777777" w:rsidR="00AD2BCA" w:rsidRPr="008D58B6" w:rsidRDefault="00AD2BCA" w:rsidP="0017327C">
            <w:pPr>
              <w:rPr>
                <w:rFonts w:asciiTheme="majorBidi" w:hAnsiTheme="majorBidi" w:cstheme="majorBidi"/>
              </w:rPr>
            </w:pPr>
          </w:p>
        </w:tc>
        <w:tc>
          <w:tcPr>
            <w:tcW w:w="7015" w:type="dxa"/>
            <w:shd w:val="clear" w:color="auto" w:fill="DEEAF6" w:themeFill="accent1" w:themeFillTint="33"/>
          </w:tcPr>
          <w:p w14:paraId="3DE6F99A" w14:textId="77777777" w:rsidR="00AD2BCA" w:rsidRPr="008D58B6" w:rsidRDefault="00AD2BCA" w:rsidP="0017327C">
            <w:pPr>
              <w:rPr>
                <w:rFonts w:asciiTheme="majorBidi" w:hAnsiTheme="majorBidi" w:cstheme="majorBidi"/>
              </w:rPr>
            </w:pPr>
            <w:r w:rsidRPr="008D58B6">
              <w:rPr>
                <w:rFonts w:asciiTheme="majorBidi" w:hAnsiTheme="majorBidi" w:cstheme="majorBidi"/>
              </w:rPr>
              <w:t>Approach to the management of patients with Hematuria</w:t>
            </w:r>
          </w:p>
        </w:tc>
      </w:tr>
      <w:tr w:rsidR="00AD2BCA" w:rsidRPr="008D58B6" w14:paraId="19B0D459" w14:textId="77777777" w:rsidTr="0017327C">
        <w:tc>
          <w:tcPr>
            <w:tcW w:w="2335" w:type="dxa"/>
            <w:vMerge/>
            <w:shd w:val="clear" w:color="auto" w:fill="DEEAF6" w:themeFill="accent1" w:themeFillTint="33"/>
          </w:tcPr>
          <w:p w14:paraId="32D9B319" w14:textId="77777777" w:rsidR="00AD2BCA" w:rsidRPr="008D58B6" w:rsidRDefault="00AD2BCA" w:rsidP="0017327C">
            <w:pPr>
              <w:rPr>
                <w:rFonts w:asciiTheme="majorBidi" w:hAnsiTheme="majorBidi" w:cstheme="majorBidi"/>
              </w:rPr>
            </w:pPr>
          </w:p>
        </w:tc>
        <w:tc>
          <w:tcPr>
            <w:tcW w:w="7015" w:type="dxa"/>
            <w:shd w:val="clear" w:color="auto" w:fill="DEEAF6" w:themeFill="accent1" w:themeFillTint="33"/>
          </w:tcPr>
          <w:p w14:paraId="64B89ECC" w14:textId="77777777" w:rsidR="00AD2BCA" w:rsidRPr="008D58B6" w:rsidRDefault="00AD2BCA" w:rsidP="0017327C">
            <w:pPr>
              <w:rPr>
                <w:rFonts w:asciiTheme="majorBidi" w:hAnsiTheme="majorBidi" w:cstheme="majorBidi"/>
              </w:rPr>
            </w:pPr>
            <w:r w:rsidRPr="008D58B6">
              <w:rPr>
                <w:rFonts w:asciiTheme="majorBidi" w:hAnsiTheme="majorBidi" w:cstheme="majorBidi"/>
              </w:rPr>
              <w:t>Urology trauma</w:t>
            </w:r>
          </w:p>
        </w:tc>
      </w:tr>
      <w:tr w:rsidR="00AD2BCA" w:rsidRPr="008D58B6" w14:paraId="537A33D5" w14:textId="77777777" w:rsidTr="0017327C">
        <w:tc>
          <w:tcPr>
            <w:tcW w:w="2335" w:type="dxa"/>
            <w:vMerge w:val="restart"/>
            <w:shd w:val="clear" w:color="auto" w:fill="FFFFFF" w:themeFill="background1"/>
          </w:tcPr>
          <w:p w14:paraId="2FCF24D0" w14:textId="77777777" w:rsidR="00AD2BCA" w:rsidRPr="008D58B6" w:rsidRDefault="00AD2BCA" w:rsidP="0017327C">
            <w:pPr>
              <w:rPr>
                <w:rFonts w:asciiTheme="majorBidi" w:hAnsiTheme="majorBidi" w:cstheme="majorBidi"/>
              </w:rPr>
            </w:pPr>
            <w:r w:rsidRPr="008D58B6">
              <w:rPr>
                <w:rFonts w:asciiTheme="majorBidi" w:hAnsiTheme="majorBidi" w:cstheme="majorBidi"/>
              </w:rPr>
              <w:t xml:space="preserve">VASCULAR </w:t>
            </w:r>
          </w:p>
        </w:tc>
        <w:tc>
          <w:tcPr>
            <w:tcW w:w="7015" w:type="dxa"/>
            <w:shd w:val="clear" w:color="auto" w:fill="FFFFFF" w:themeFill="background1"/>
          </w:tcPr>
          <w:p w14:paraId="38C4082B" w14:textId="77777777" w:rsidR="00AD2BCA" w:rsidRPr="008D58B6" w:rsidRDefault="00AD2BCA" w:rsidP="0017327C">
            <w:pPr>
              <w:rPr>
                <w:rFonts w:asciiTheme="majorBidi" w:hAnsiTheme="majorBidi" w:cstheme="majorBidi"/>
              </w:rPr>
            </w:pPr>
            <w:r w:rsidRPr="008D58B6">
              <w:rPr>
                <w:rFonts w:asciiTheme="majorBidi" w:hAnsiTheme="majorBidi" w:cstheme="majorBidi"/>
              </w:rPr>
              <w:t>Vascular examination and limbs</w:t>
            </w:r>
          </w:p>
        </w:tc>
      </w:tr>
      <w:tr w:rsidR="00AD2BCA" w:rsidRPr="008D58B6" w14:paraId="7283FDEA" w14:textId="77777777" w:rsidTr="0017327C">
        <w:tc>
          <w:tcPr>
            <w:tcW w:w="2335" w:type="dxa"/>
            <w:vMerge/>
            <w:shd w:val="clear" w:color="auto" w:fill="FFFFFF" w:themeFill="background1"/>
          </w:tcPr>
          <w:p w14:paraId="122366E5" w14:textId="77777777" w:rsidR="00AD2BCA" w:rsidRPr="008D58B6" w:rsidRDefault="00AD2BCA" w:rsidP="0017327C">
            <w:pPr>
              <w:rPr>
                <w:rFonts w:asciiTheme="majorBidi" w:hAnsiTheme="majorBidi" w:cstheme="majorBidi"/>
              </w:rPr>
            </w:pPr>
          </w:p>
        </w:tc>
        <w:tc>
          <w:tcPr>
            <w:tcW w:w="7015" w:type="dxa"/>
            <w:shd w:val="clear" w:color="auto" w:fill="FFFFFF" w:themeFill="background1"/>
          </w:tcPr>
          <w:p w14:paraId="732F23F9" w14:textId="77777777" w:rsidR="00AD2BCA" w:rsidRPr="008D58B6" w:rsidRDefault="00AD2BCA" w:rsidP="0017327C">
            <w:pPr>
              <w:rPr>
                <w:rFonts w:asciiTheme="majorBidi" w:hAnsiTheme="majorBidi" w:cstheme="majorBidi"/>
              </w:rPr>
            </w:pPr>
            <w:r w:rsidRPr="008D58B6">
              <w:rPr>
                <w:rFonts w:asciiTheme="majorBidi" w:hAnsiTheme="majorBidi" w:cstheme="majorBidi"/>
              </w:rPr>
              <w:t>Approach to the management of patients with Limb pain /swelling (Focus on limb ischemia, DVT, edema and cellulitis)</w:t>
            </w:r>
          </w:p>
        </w:tc>
      </w:tr>
      <w:tr w:rsidR="00AD2BCA" w:rsidRPr="008D58B6" w14:paraId="3690F94E" w14:textId="77777777" w:rsidTr="0017327C">
        <w:tc>
          <w:tcPr>
            <w:tcW w:w="2335" w:type="dxa"/>
            <w:vMerge/>
            <w:shd w:val="clear" w:color="auto" w:fill="FFFFFF" w:themeFill="background1"/>
          </w:tcPr>
          <w:p w14:paraId="4CB100F4" w14:textId="77777777" w:rsidR="00AD2BCA" w:rsidRPr="008D58B6" w:rsidRDefault="00AD2BCA" w:rsidP="0017327C">
            <w:pPr>
              <w:rPr>
                <w:rFonts w:asciiTheme="majorBidi" w:hAnsiTheme="majorBidi" w:cstheme="majorBidi"/>
              </w:rPr>
            </w:pPr>
          </w:p>
        </w:tc>
        <w:tc>
          <w:tcPr>
            <w:tcW w:w="7015" w:type="dxa"/>
            <w:shd w:val="clear" w:color="auto" w:fill="FFFFFF" w:themeFill="background1"/>
          </w:tcPr>
          <w:p w14:paraId="3D7E6FBA" w14:textId="77777777" w:rsidR="00AD2BCA" w:rsidRPr="008D58B6" w:rsidRDefault="00AD2BCA" w:rsidP="0017327C">
            <w:pPr>
              <w:rPr>
                <w:rFonts w:asciiTheme="majorBidi" w:hAnsiTheme="majorBidi" w:cstheme="majorBidi"/>
              </w:rPr>
            </w:pPr>
            <w:r w:rsidRPr="008D58B6">
              <w:rPr>
                <w:rFonts w:asciiTheme="majorBidi" w:hAnsiTheme="majorBidi" w:cstheme="majorBidi"/>
              </w:rPr>
              <w:t>Vascular surgery principles and aneurysms</w:t>
            </w:r>
          </w:p>
        </w:tc>
      </w:tr>
    </w:tbl>
    <w:p w14:paraId="780540C9" w14:textId="26A9C7DC" w:rsidR="007512CE" w:rsidRDefault="007512CE" w:rsidP="00531840">
      <w:pPr>
        <w:rPr>
          <w:rFonts w:asciiTheme="majorBidi" w:hAnsiTheme="majorBidi" w:cstheme="majorBidi"/>
          <w:sz w:val="24"/>
          <w:szCs w:val="24"/>
        </w:rPr>
      </w:pPr>
    </w:p>
    <w:p w14:paraId="2512D867" w14:textId="77777777" w:rsidR="00AD2BCA" w:rsidRDefault="00AD2BCA" w:rsidP="009733AE">
      <w:pPr>
        <w:pStyle w:val="Heading1"/>
        <w:rPr>
          <w:highlight w:val="yellow"/>
          <w:rtl/>
        </w:rPr>
      </w:pPr>
    </w:p>
    <w:p w14:paraId="4FA5AA21" w14:textId="77777777" w:rsidR="00AD2BCA" w:rsidRDefault="00AD2BCA" w:rsidP="009733AE">
      <w:pPr>
        <w:pStyle w:val="Heading1"/>
        <w:rPr>
          <w:highlight w:val="yellow"/>
          <w:rtl/>
        </w:rPr>
      </w:pPr>
    </w:p>
    <w:p w14:paraId="5656F89A" w14:textId="5F04A11C" w:rsidR="009733AE" w:rsidRPr="00AD2BCA" w:rsidRDefault="009733AE" w:rsidP="009733AE">
      <w:pPr>
        <w:pStyle w:val="Heading1"/>
        <w:rPr>
          <w:rtl/>
        </w:rPr>
      </w:pPr>
      <w:r w:rsidRPr="00AD2BCA">
        <w:rPr>
          <w:rtl/>
        </w:rPr>
        <w:lastRenderedPageBreak/>
        <w:t>Assessment</w:t>
      </w:r>
    </w:p>
    <w:p w14:paraId="618C0808" w14:textId="77777777" w:rsidR="009733AE" w:rsidRPr="0034201C" w:rsidRDefault="009733AE" w:rsidP="009733AE">
      <w:pPr>
        <w:pStyle w:val="Heading1"/>
        <w:rPr>
          <w:highlight w:val="yellow"/>
          <w:rtl/>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7"/>
        <w:gridCol w:w="4126"/>
        <w:gridCol w:w="2625"/>
      </w:tblGrid>
      <w:tr w:rsidR="00681EF7" w:rsidRPr="0034201C" w14:paraId="360AC69C" w14:textId="77777777" w:rsidTr="00681EF7">
        <w:trPr>
          <w:trHeight w:val="361"/>
        </w:trPr>
        <w:tc>
          <w:tcPr>
            <w:tcW w:w="1957" w:type="dxa"/>
          </w:tcPr>
          <w:p w14:paraId="541CFDD0" w14:textId="77777777" w:rsidR="00681EF7" w:rsidRPr="00AD2BCA" w:rsidRDefault="00681EF7" w:rsidP="00A474C1">
            <w:pPr>
              <w:tabs>
                <w:tab w:val="left" w:pos="360"/>
              </w:tabs>
              <w:rPr>
                <w:rFonts w:asciiTheme="majorBidi" w:hAnsiTheme="majorBidi" w:cstheme="majorBidi"/>
                <w:b/>
                <w:bCs/>
              </w:rPr>
            </w:pPr>
            <w:r w:rsidRPr="00AD2BCA">
              <w:rPr>
                <w:rFonts w:asciiTheme="majorBidi" w:hAnsiTheme="majorBidi" w:cstheme="majorBidi"/>
                <w:b/>
                <w:bCs/>
              </w:rPr>
              <w:t>Exam Format</w:t>
            </w:r>
          </w:p>
        </w:tc>
        <w:tc>
          <w:tcPr>
            <w:tcW w:w="4126" w:type="dxa"/>
          </w:tcPr>
          <w:p w14:paraId="12327D5C" w14:textId="3EA63D1A" w:rsidR="00681EF7" w:rsidRPr="00AD2BCA" w:rsidRDefault="00681EF7" w:rsidP="00D64D1F">
            <w:pPr>
              <w:tabs>
                <w:tab w:val="left" w:pos="360"/>
              </w:tabs>
              <w:jc w:val="center"/>
              <w:rPr>
                <w:rFonts w:asciiTheme="majorBidi" w:hAnsiTheme="majorBidi" w:cstheme="majorBidi"/>
                <w:b/>
                <w:bCs/>
              </w:rPr>
            </w:pPr>
            <w:r w:rsidRPr="00AD2BCA">
              <w:rPr>
                <w:rFonts w:asciiTheme="majorBidi" w:hAnsiTheme="majorBidi" w:cstheme="majorBidi"/>
                <w:b/>
                <w:bCs/>
              </w:rPr>
              <w:t>Note</w:t>
            </w:r>
          </w:p>
        </w:tc>
        <w:tc>
          <w:tcPr>
            <w:tcW w:w="2625" w:type="dxa"/>
          </w:tcPr>
          <w:p w14:paraId="7741E568" w14:textId="1E3FD747" w:rsidR="00681EF7" w:rsidRPr="00AD2BCA" w:rsidRDefault="00681EF7" w:rsidP="00A474C1">
            <w:pPr>
              <w:tabs>
                <w:tab w:val="left" w:pos="360"/>
              </w:tabs>
              <w:rPr>
                <w:rFonts w:asciiTheme="majorBidi" w:hAnsiTheme="majorBidi" w:cstheme="majorBidi"/>
                <w:b/>
                <w:bCs/>
              </w:rPr>
            </w:pPr>
            <w:r w:rsidRPr="00AD2BCA">
              <w:rPr>
                <w:rFonts w:asciiTheme="majorBidi" w:hAnsiTheme="majorBidi" w:cstheme="majorBidi"/>
                <w:b/>
                <w:bCs/>
              </w:rPr>
              <w:t>Weight (%)</w:t>
            </w:r>
          </w:p>
        </w:tc>
      </w:tr>
      <w:tr w:rsidR="00681EF7" w:rsidRPr="0034201C" w14:paraId="6D9B4149" w14:textId="77777777" w:rsidTr="00681EF7">
        <w:trPr>
          <w:trHeight w:val="304"/>
        </w:trPr>
        <w:tc>
          <w:tcPr>
            <w:tcW w:w="1957" w:type="dxa"/>
          </w:tcPr>
          <w:p w14:paraId="56722404" w14:textId="77777777" w:rsidR="00681EF7" w:rsidRPr="00AD2BCA" w:rsidRDefault="00681EF7" w:rsidP="00A474C1">
            <w:pPr>
              <w:tabs>
                <w:tab w:val="left" w:pos="360"/>
              </w:tabs>
              <w:rPr>
                <w:rFonts w:asciiTheme="majorBidi" w:hAnsiTheme="majorBidi" w:cstheme="majorBidi"/>
                <w:bCs/>
              </w:rPr>
            </w:pPr>
            <w:r w:rsidRPr="00AD2BCA">
              <w:rPr>
                <w:rFonts w:asciiTheme="majorBidi" w:hAnsiTheme="majorBidi" w:cstheme="majorBidi"/>
                <w:bCs/>
              </w:rPr>
              <w:t>OSCE-exam</w:t>
            </w:r>
          </w:p>
        </w:tc>
        <w:tc>
          <w:tcPr>
            <w:tcW w:w="4126" w:type="dxa"/>
          </w:tcPr>
          <w:p w14:paraId="38FD6DDE" w14:textId="078694AE" w:rsidR="00681EF7" w:rsidRPr="0034201C" w:rsidRDefault="00681EF7" w:rsidP="00D64D1F">
            <w:pPr>
              <w:tabs>
                <w:tab w:val="left" w:pos="360"/>
              </w:tabs>
              <w:jc w:val="both"/>
              <w:rPr>
                <w:rFonts w:asciiTheme="majorBidi" w:hAnsiTheme="majorBidi" w:cstheme="majorBidi"/>
                <w:bCs/>
                <w:highlight w:val="yellow"/>
              </w:rPr>
            </w:pPr>
            <w:r w:rsidRPr="00AD2BCA">
              <w:rPr>
                <w:rFonts w:asciiTheme="majorBidi" w:hAnsiTheme="majorBidi" w:cstheme="majorBidi"/>
                <w:bCs/>
              </w:rPr>
              <w:t xml:space="preserve">Practical exams done after the end of the clerkship on real patients to evaluate the medical knowledge of students, </w:t>
            </w:r>
            <w:r w:rsidR="00D64D1F" w:rsidRPr="00AD2BCA">
              <w:rPr>
                <w:rFonts w:asciiTheme="majorBidi" w:hAnsiTheme="majorBidi" w:cstheme="majorBidi"/>
                <w:bCs/>
              </w:rPr>
              <w:t>ability to take medical history, c</w:t>
            </w:r>
            <w:r w:rsidRPr="00AD2BCA">
              <w:rPr>
                <w:rFonts w:asciiTheme="majorBidi" w:hAnsiTheme="majorBidi" w:cstheme="majorBidi"/>
                <w:bCs/>
              </w:rPr>
              <w:t xml:space="preserve">linical skills and </w:t>
            </w:r>
            <w:r w:rsidR="00D64D1F" w:rsidRPr="00AD2BCA">
              <w:rPr>
                <w:rFonts w:asciiTheme="majorBidi" w:hAnsiTheme="majorBidi" w:cstheme="majorBidi"/>
                <w:bCs/>
              </w:rPr>
              <w:t xml:space="preserve">communication </w:t>
            </w:r>
            <w:r w:rsidRPr="00AD2BCA">
              <w:rPr>
                <w:rFonts w:asciiTheme="majorBidi" w:hAnsiTheme="majorBidi" w:cstheme="majorBidi"/>
                <w:bCs/>
              </w:rPr>
              <w:t xml:space="preserve">with patients. It includes 5-6 stations each of 7 </w:t>
            </w:r>
            <w:r w:rsidR="00D64D1F" w:rsidRPr="00AD2BCA">
              <w:rPr>
                <w:rFonts w:asciiTheme="majorBidi" w:hAnsiTheme="majorBidi" w:cstheme="majorBidi"/>
                <w:bCs/>
              </w:rPr>
              <w:t>minutes’</w:t>
            </w:r>
            <w:r w:rsidRPr="00AD2BCA">
              <w:rPr>
                <w:rFonts w:asciiTheme="majorBidi" w:hAnsiTheme="majorBidi" w:cstheme="majorBidi"/>
                <w:bCs/>
              </w:rPr>
              <w:t xml:space="preserve"> duration. 1-2 of these </w:t>
            </w:r>
            <w:r w:rsidR="00D64D1F" w:rsidRPr="00AD2BCA">
              <w:rPr>
                <w:rFonts w:asciiTheme="majorBidi" w:hAnsiTheme="majorBidi" w:cstheme="majorBidi"/>
                <w:bCs/>
              </w:rPr>
              <w:t>stations are dry in which students answer cases-questions based on their knowledge in X-Ray,</w:t>
            </w:r>
            <w:r w:rsidR="00AD2BCA">
              <w:rPr>
                <w:rFonts w:asciiTheme="majorBidi" w:hAnsiTheme="majorBidi" w:cstheme="majorBidi"/>
                <w:bCs/>
              </w:rPr>
              <w:t xml:space="preserve"> photo sessions</w:t>
            </w:r>
            <w:r w:rsidR="00D64D1F" w:rsidRPr="00AD2BCA">
              <w:rPr>
                <w:rFonts w:asciiTheme="majorBidi" w:hAnsiTheme="majorBidi" w:cstheme="majorBidi"/>
                <w:bCs/>
              </w:rPr>
              <w:t xml:space="preserve"> and other related basic imaging and tests.</w:t>
            </w:r>
          </w:p>
        </w:tc>
        <w:tc>
          <w:tcPr>
            <w:tcW w:w="2625" w:type="dxa"/>
            <w:vAlign w:val="center"/>
          </w:tcPr>
          <w:p w14:paraId="73DC8305" w14:textId="0B24D1F4" w:rsidR="00681EF7" w:rsidRPr="00AD2BCA" w:rsidRDefault="0034201C" w:rsidP="00681EF7">
            <w:pPr>
              <w:tabs>
                <w:tab w:val="left" w:pos="360"/>
              </w:tabs>
              <w:jc w:val="center"/>
              <w:rPr>
                <w:rFonts w:asciiTheme="majorBidi" w:hAnsiTheme="majorBidi" w:cstheme="majorBidi"/>
                <w:bCs/>
              </w:rPr>
            </w:pPr>
            <w:r w:rsidRPr="00AD2BCA">
              <w:rPr>
                <w:rFonts w:asciiTheme="majorBidi" w:hAnsiTheme="majorBidi" w:cstheme="majorBidi"/>
                <w:bCs/>
              </w:rPr>
              <w:t>40</w:t>
            </w:r>
            <w:r w:rsidR="00681EF7" w:rsidRPr="00AD2BCA">
              <w:rPr>
                <w:rFonts w:asciiTheme="majorBidi" w:hAnsiTheme="majorBidi" w:cstheme="majorBidi"/>
                <w:bCs/>
              </w:rPr>
              <w:t>%</w:t>
            </w:r>
          </w:p>
        </w:tc>
      </w:tr>
      <w:tr w:rsidR="00681EF7" w:rsidRPr="0034201C" w14:paraId="7D2745BA" w14:textId="77777777" w:rsidTr="00681EF7">
        <w:trPr>
          <w:trHeight w:val="304"/>
        </w:trPr>
        <w:tc>
          <w:tcPr>
            <w:tcW w:w="1957" w:type="dxa"/>
          </w:tcPr>
          <w:p w14:paraId="78249211" w14:textId="77777777" w:rsidR="00681EF7" w:rsidRPr="00AD2BCA" w:rsidRDefault="00681EF7" w:rsidP="00A474C1">
            <w:pPr>
              <w:tabs>
                <w:tab w:val="left" w:pos="360"/>
              </w:tabs>
              <w:rPr>
                <w:rFonts w:asciiTheme="majorBidi" w:hAnsiTheme="majorBidi" w:cstheme="majorBidi"/>
                <w:bCs/>
              </w:rPr>
            </w:pPr>
            <w:r w:rsidRPr="00AD2BCA">
              <w:rPr>
                <w:rFonts w:asciiTheme="majorBidi" w:hAnsiTheme="majorBidi" w:cstheme="majorBidi"/>
                <w:bCs/>
              </w:rPr>
              <w:t>Written exam</w:t>
            </w:r>
          </w:p>
        </w:tc>
        <w:tc>
          <w:tcPr>
            <w:tcW w:w="4126" w:type="dxa"/>
          </w:tcPr>
          <w:p w14:paraId="7F99DEA3" w14:textId="7ABB31CF" w:rsidR="00681EF7" w:rsidRPr="00AD2BCA" w:rsidRDefault="00D64D1F" w:rsidP="00D64D1F">
            <w:pPr>
              <w:tabs>
                <w:tab w:val="left" w:pos="360"/>
              </w:tabs>
              <w:jc w:val="both"/>
              <w:rPr>
                <w:rFonts w:asciiTheme="majorBidi" w:hAnsiTheme="majorBidi" w:cstheme="majorBidi"/>
                <w:bCs/>
              </w:rPr>
            </w:pPr>
            <w:r w:rsidRPr="00AD2BCA">
              <w:rPr>
                <w:rFonts w:asciiTheme="majorBidi" w:hAnsiTheme="majorBidi" w:cstheme="majorBidi"/>
                <w:bCs/>
              </w:rPr>
              <w:t xml:space="preserve">An exam done at the end of the academic year to evaluate the medical knowledge. Moreover, these exams </w:t>
            </w:r>
            <w:r w:rsidR="00AD2BCA">
              <w:rPr>
                <w:rFonts w:asciiTheme="majorBidi" w:hAnsiTheme="majorBidi" w:cstheme="majorBidi"/>
                <w:bCs/>
              </w:rPr>
              <w:t>are</w:t>
            </w:r>
            <w:r w:rsidRPr="00AD2BCA">
              <w:rPr>
                <w:rFonts w:asciiTheme="majorBidi" w:hAnsiTheme="majorBidi" w:cstheme="majorBidi"/>
                <w:bCs/>
              </w:rPr>
              <w:t xml:space="preserve"> provided from the National Board of Medical Examiners (NBME) in USA which is an independent, not-for-profit organization that serves the public through its high- quality assessments of healthcare professionals.</w:t>
            </w:r>
          </w:p>
        </w:tc>
        <w:tc>
          <w:tcPr>
            <w:tcW w:w="2625" w:type="dxa"/>
            <w:vAlign w:val="center"/>
          </w:tcPr>
          <w:p w14:paraId="2E047C74" w14:textId="3D64082A" w:rsidR="00681EF7" w:rsidRPr="00AD2BCA" w:rsidRDefault="0034201C" w:rsidP="00681EF7">
            <w:pPr>
              <w:tabs>
                <w:tab w:val="left" w:pos="360"/>
              </w:tabs>
              <w:jc w:val="center"/>
              <w:rPr>
                <w:rFonts w:asciiTheme="majorBidi" w:hAnsiTheme="majorBidi" w:cstheme="majorBidi"/>
                <w:bCs/>
              </w:rPr>
            </w:pPr>
            <w:r w:rsidRPr="00AD2BCA">
              <w:rPr>
                <w:rFonts w:asciiTheme="majorBidi" w:hAnsiTheme="majorBidi" w:cstheme="majorBidi"/>
                <w:bCs/>
              </w:rPr>
              <w:t>4</w:t>
            </w:r>
            <w:r w:rsidR="00681EF7" w:rsidRPr="00AD2BCA">
              <w:rPr>
                <w:rFonts w:asciiTheme="majorBidi" w:hAnsiTheme="majorBidi" w:cstheme="majorBidi"/>
                <w:bCs/>
              </w:rPr>
              <w:t>0%</w:t>
            </w:r>
          </w:p>
        </w:tc>
      </w:tr>
      <w:tr w:rsidR="00681EF7" w:rsidRPr="0034201C" w14:paraId="2D1D556C" w14:textId="77777777" w:rsidTr="00681EF7">
        <w:trPr>
          <w:trHeight w:val="311"/>
        </w:trPr>
        <w:tc>
          <w:tcPr>
            <w:tcW w:w="1957" w:type="dxa"/>
          </w:tcPr>
          <w:p w14:paraId="66AAFDBC" w14:textId="20BC0FF8" w:rsidR="00681EF7" w:rsidRPr="0034201C" w:rsidRDefault="00681EF7" w:rsidP="00681EF7">
            <w:pPr>
              <w:tabs>
                <w:tab w:val="left" w:pos="360"/>
              </w:tabs>
              <w:rPr>
                <w:rFonts w:asciiTheme="majorBidi" w:hAnsiTheme="majorBidi" w:cstheme="majorBidi"/>
                <w:bCs/>
                <w:highlight w:val="yellow"/>
              </w:rPr>
            </w:pPr>
            <w:r w:rsidRPr="00AD2BCA">
              <w:rPr>
                <w:rFonts w:asciiTheme="majorBidi" w:hAnsiTheme="majorBidi" w:cstheme="majorBidi"/>
                <w:bCs/>
              </w:rPr>
              <w:t xml:space="preserve">Evaluation </w:t>
            </w:r>
          </w:p>
        </w:tc>
        <w:tc>
          <w:tcPr>
            <w:tcW w:w="4126" w:type="dxa"/>
          </w:tcPr>
          <w:p w14:paraId="717337C9" w14:textId="01286709" w:rsidR="00681EF7" w:rsidRPr="00AD2BCA" w:rsidRDefault="00F25828" w:rsidP="00F25828">
            <w:pPr>
              <w:tabs>
                <w:tab w:val="left" w:pos="360"/>
              </w:tabs>
              <w:jc w:val="lowKashida"/>
              <w:rPr>
                <w:rFonts w:asciiTheme="majorBidi" w:hAnsiTheme="majorBidi" w:cstheme="majorBidi"/>
                <w:bCs/>
              </w:rPr>
            </w:pPr>
            <w:r w:rsidRPr="00AD2BCA">
              <w:rPr>
                <w:rFonts w:asciiTheme="majorBidi" w:hAnsiTheme="majorBidi" w:cstheme="majorBidi"/>
                <w:bCs/>
              </w:rPr>
              <w:t>Evaluation during rotation which depends on: daily attendance of morning report, educational rounds, clinical skills, basic medical procedures, group discussions, seminars, lectures attendance, student attitude and respect for patients and team.</w:t>
            </w:r>
          </w:p>
        </w:tc>
        <w:tc>
          <w:tcPr>
            <w:tcW w:w="2625" w:type="dxa"/>
            <w:vMerge w:val="restart"/>
            <w:vAlign w:val="center"/>
          </w:tcPr>
          <w:p w14:paraId="48D4F73A" w14:textId="3F0EFE89" w:rsidR="00681EF7" w:rsidRPr="00AD2BCA" w:rsidRDefault="0034201C" w:rsidP="00681EF7">
            <w:pPr>
              <w:tabs>
                <w:tab w:val="left" w:pos="360"/>
              </w:tabs>
              <w:jc w:val="center"/>
              <w:rPr>
                <w:rFonts w:asciiTheme="majorBidi" w:hAnsiTheme="majorBidi" w:cstheme="majorBidi"/>
                <w:bCs/>
              </w:rPr>
            </w:pPr>
            <w:r w:rsidRPr="00AD2BCA">
              <w:rPr>
                <w:rFonts w:asciiTheme="majorBidi" w:hAnsiTheme="majorBidi" w:cstheme="majorBidi"/>
                <w:bCs/>
              </w:rPr>
              <w:t>20</w:t>
            </w:r>
            <w:r w:rsidR="00681EF7" w:rsidRPr="00AD2BCA">
              <w:rPr>
                <w:rFonts w:asciiTheme="majorBidi" w:hAnsiTheme="majorBidi" w:cstheme="majorBidi"/>
                <w:bCs/>
              </w:rPr>
              <w:t>%</w:t>
            </w:r>
          </w:p>
        </w:tc>
      </w:tr>
      <w:tr w:rsidR="00681EF7" w:rsidRPr="0034201C" w14:paraId="5E259892" w14:textId="77777777" w:rsidTr="00681EF7">
        <w:trPr>
          <w:trHeight w:val="311"/>
        </w:trPr>
        <w:tc>
          <w:tcPr>
            <w:tcW w:w="1957" w:type="dxa"/>
          </w:tcPr>
          <w:p w14:paraId="7E29ED34" w14:textId="7E85480C" w:rsidR="00681EF7" w:rsidRPr="00AD2BCA" w:rsidRDefault="0094400C" w:rsidP="00A474C1">
            <w:pPr>
              <w:tabs>
                <w:tab w:val="left" w:pos="360"/>
              </w:tabs>
              <w:rPr>
                <w:rFonts w:asciiTheme="majorBidi" w:hAnsiTheme="majorBidi" w:cstheme="majorBidi"/>
                <w:bCs/>
              </w:rPr>
            </w:pPr>
            <w:r w:rsidRPr="00AD2BCA">
              <w:rPr>
                <w:rFonts w:asciiTheme="majorBidi" w:hAnsiTheme="majorBidi" w:cstheme="majorBidi"/>
                <w:bCs/>
              </w:rPr>
              <w:t>W</w:t>
            </w:r>
            <w:r w:rsidR="00681EF7" w:rsidRPr="00AD2BCA">
              <w:rPr>
                <w:rFonts w:asciiTheme="majorBidi" w:hAnsiTheme="majorBidi" w:cstheme="majorBidi"/>
                <w:bCs/>
              </w:rPr>
              <w:t>ritten cases</w:t>
            </w:r>
            <w:r w:rsidR="00971624" w:rsidRPr="00AD2BCA">
              <w:rPr>
                <w:rFonts w:asciiTheme="majorBidi" w:hAnsiTheme="majorBidi" w:cstheme="majorBidi"/>
                <w:bCs/>
              </w:rPr>
              <w:t xml:space="preserve"> and Log book</w:t>
            </w:r>
          </w:p>
        </w:tc>
        <w:tc>
          <w:tcPr>
            <w:tcW w:w="4126" w:type="dxa"/>
          </w:tcPr>
          <w:p w14:paraId="0C736E25" w14:textId="27261AD7" w:rsidR="00681EF7" w:rsidRPr="00AD2BCA" w:rsidRDefault="00F25828" w:rsidP="00F25828">
            <w:pPr>
              <w:tabs>
                <w:tab w:val="left" w:pos="360"/>
              </w:tabs>
              <w:jc w:val="lowKashida"/>
              <w:rPr>
                <w:rFonts w:asciiTheme="majorBidi" w:hAnsiTheme="majorBidi" w:cstheme="majorBidi"/>
                <w:bCs/>
              </w:rPr>
            </w:pPr>
            <w:r w:rsidRPr="00AD2BCA">
              <w:rPr>
                <w:rFonts w:asciiTheme="majorBidi" w:hAnsiTheme="majorBidi" w:cstheme="majorBidi"/>
                <w:bCs/>
              </w:rPr>
              <w:t xml:space="preserve">Students are required to write 10 full cases that includes History, Vital sings, Physical examination, Labs, Imaging </w:t>
            </w:r>
            <w:r w:rsidR="00971624" w:rsidRPr="00AD2BCA">
              <w:rPr>
                <w:rFonts w:asciiTheme="majorBidi" w:hAnsiTheme="majorBidi" w:cstheme="majorBidi"/>
                <w:bCs/>
              </w:rPr>
              <w:t>and Differential</w:t>
            </w:r>
            <w:r w:rsidRPr="00AD2BCA">
              <w:rPr>
                <w:rFonts w:asciiTheme="majorBidi" w:hAnsiTheme="majorBidi" w:cstheme="majorBidi"/>
                <w:bCs/>
              </w:rPr>
              <w:t xml:space="preserve"> diagnosis.</w:t>
            </w:r>
            <w:r w:rsidR="00971624" w:rsidRPr="00AD2BCA">
              <w:rPr>
                <w:rFonts w:asciiTheme="majorBidi" w:hAnsiTheme="majorBidi" w:cstheme="majorBidi"/>
                <w:bCs/>
              </w:rPr>
              <w:t xml:space="preserve"> A Log book which is provided to students at the beginning of their clerkship which contains the basic and required skills and procedures for their level should be filled and handed by the end of the clerkship.</w:t>
            </w:r>
          </w:p>
        </w:tc>
        <w:tc>
          <w:tcPr>
            <w:tcW w:w="2625" w:type="dxa"/>
            <w:vMerge/>
            <w:vAlign w:val="center"/>
          </w:tcPr>
          <w:p w14:paraId="297DE777" w14:textId="6C301A72" w:rsidR="00681EF7" w:rsidRPr="0034201C" w:rsidRDefault="00681EF7" w:rsidP="00681EF7">
            <w:pPr>
              <w:tabs>
                <w:tab w:val="left" w:pos="360"/>
              </w:tabs>
              <w:jc w:val="center"/>
              <w:rPr>
                <w:rFonts w:asciiTheme="majorBidi" w:hAnsiTheme="majorBidi" w:cstheme="majorBidi"/>
                <w:bCs/>
                <w:highlight w:val="yellow"/>
              </w:rPr>
            </w:pPr>
          </w:p>
        </w:tc>
      </w:tr>
      <w:tr w:rsidR="00681EF7" w:rsidRPr="00DD52C5" w14:paraId="73FF153C" w14:textId="77777777" w:rsidTr="00681EF7">
        <w:trPr>
          <w:trHeight w:val="311"/>
        </w:trPr>
        <w:tc>
          <w:tcPr>
            <w:tcW w:w="1957" w:type="dxa"/>
          </w:tcPr>
          <w:p w14:paraId="5AA5348D" w14:textId="0117F7DF" w:rsidR="00681EF7" w:rsidRPr="0034201C" w:rsidRDefault="00681EF7" w:rsidP="00A474C1">
            <w:pPr>
              <w:tabs>
                <w:tab w:val="left" w:pos="360"/>
              </w:tabs>
              <w:rPr>
                <w:rFonts w:asciiTheme="majorBidi" w:hAnsiTheme="majorBidi" w:cstheme="majorBidi"/>
                <w:bCs/>
                <w:highlight w:val="yellow"/>
              </w:rPr>
            </w:pPr>
            <w:r w:rsidRPr="00AD2BCA">
              <w:rPr>
                <w:rFonts w:asciiTheme="majorBidi" w:hAnsiTheme="majorBidi" w:cstheme="majorBidi"/>
                <w:bCs/>
              </w:rPr>
              <w:t>Total</w:t>
            </w:r>
          </w:p>
        </w:tc>
        <w:tc>
          <w:tcPr>
            <w:tcW w:w="4126" w:type="dxa"/>
          </w:tcPr>
          <w:p w14:paraId="3709EAF9" w14:textId="77777777" w:rsidR="00681EF7" w:rsidRPr="0034201C" w:rsidRDefault="00681EF7" w:rsidP="00681EF7">
            <w:pPr>
              <w:tabs>
                <w:tab w:val="left" w:pos="360"/>
              </w:tabs>
              <w:jc w:val="center"/>
              <w:rPr>
                <w:rFonts w:asciiTheme="majorBidi" w:hAnsiTheme="majorBidi" w:cstheme="majorBidi"/>
                <w:bCs/>
                <w:highlight w:val="yellow"/>
              </w:rPr>
            </w:pPr>
          </w:p>
        </w:tc>
        <w:tc>
          <w:tcPr>
            <w:tcW w:w="2625" w:type="dxa"/>
            <w:vAlign w:val="center"/>
          </w:tcPr>
          <w:p w14:paraId="0EDDF4A5" w14:textId="4355361E" w:rsidR="00681EF7" w:rsidRPr="00AD2BCA" w:rsidRDefault="00681EF7" w:rsidP="00681EF7">
            <w:pPr>
              <w:tabs>
                <w:tab w:val="left" w:pos="360"/>
              </w:tabs>
              <w:jc w:val="center"/>
              <w:rPr>
                <w:rFonts w:asciiTheme="majorBidi" w:hAnsiTheme="majorBidi" w:cstheme="majorBidi"/>
                <w:bCs/>
              </w:rPr>
            </w:pPr>
            <w:r w:rsidRPr="00AD2BCA">
              <w:rPr>
                <w:rFonts w:asciiTheme="majorBidi" w:hAnsiTheme="majorBidi" w:cstheme="majorBidi"/>
                <w:bCs/>
              </w:rPr>
              <w:t>100%</w:t>
            </w:r>
          </w:p>
        </w:tc>
      </w:tr>
    </w:tbl>
    <w:p w14:paraId="5962D28B" w14:textId="77777777" w:rsidR="009733AE" w:rsidRPr="00DD52C5" w:rsidRDefault="009733AE" w:rsidP="009733AE">
      <w:pPr>
        <w:rPr>
          <w:rFonts w:asciiTheme="majorBidi" w:hAnsiTheme="majorBidi" w:cstheme="majorBidi"/>
        </w:rPr>
      </w:pPr>
    </w:p>
    <w:p w14:paraId="7C9352B5" w14:textId="584265F2" w:rsidR="007512CE" w:rsidRDefault="007512CE" w:rsidP="00531840">
      <w:pPr>
        <w:rPr>
          <w:rFonts w:asciiTheme="majorBidi" w:hAnsiTheme="majorBidi" w:cstheme="majorBidi"/>
          <w:sz w:val="24"/>
          <w:szCs w:val="24"/>
        </w:rPr>
      </w:pPr>
    </w:p>
    <w:p w14:paraId="3AD8D4FA" w14:textId="064DCD7C" w:rsidR="007512CE" w:rsidRDefault="00F25828" w:rsidP="00F25828">
      <w:pPr>
        <w:pStyle w:val="Heading1"/>
        <w:rPr>
          <w:rtl/>
        </w:rPr>
      </w:pPr>
      <w:r>
        <w:rPr>
          <w:noProof/>
          <w:lang w:val="en-US" w:eastAsia="en-US"/>
        </w:rPr>
        <w:lastRenderedPageBreak/>
        <w:drawing>
          <wp:anchor distT="0" distB="0" distL="114300" distR="114300" simplePos="0" relativeHeight="251666432" behindDoc="0" locked="0" layoutInCell="1" allowOverlap="1" wp14:anchorId="680AFD1A" wp14:editId="2BFCCE06">
            <wp:simplePos x="0" y="0"/>
            <wp:positionH relativeFrom="column">
              <wp:posOffset>49530</wp:posOffset>
            </wp:positionH>
            <wp:positionV relativeFrom="paragraph">
              <wp:posOffset>318770</wp:posOffset>
            </wp:positionV>
            <wp:extent cx="5490210" cy="3884930"/>
            <wp:effectExtent l="0" t="0" r="0" b="127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PNG"/>
                    <pic:cNvPicPr/>
                  </pic:nvPicPr>
                  <pic:blipFill>
                    <a:blip r:embed="rId10">
                      <a:extLst>
                        <a:ext uri="{28A0092B-C50C-407E-A947-70E740481C1C}">
                          <a14:useLocalDpi xmlns:a14="http://schemas.microsoft.com/office/drawing/2010/main" val="0"/>
                        </a:ext>
                      </a:extLst>
                    </a:blip>
                    <a:stretch>
                      <a:fillRect/>
                    </a:stretch>
                  </pic:blipFill>
                  <pic:spPr>
                    <a:xfrm>
                      <a:off x="0" y="0"/>
                      <a:ext cx="5490210" cy="3884930"/>
                    </a:xfrm>
                    <a:prstGeom prst="rect">
                      <a:avLst/>
                    </a:prstGeom>
                  </pic:spPr>
                </pic:pic>
              </a:graphicData>
            </a:graphic>
          </wp:anchor>
        </w:drawing>
      </w:r>
      <w:r>
        <w:rPr>
          <w:rtl/>
        </w:rPr>
        <w:t>Student Evaluation Form During Clerkships</w:t>
      </w:r>
    </w:p>
    <w:p w14:paraId="330160A3" w14:textId="77777777" w:rsidR="00F532C3" w:rsidRDefault="00F532C3" w:rsidP="00971624">
      <w:pPr>
        <w:pStyle w:val="Heading1"/>
        <w:rPr>
          <w:rtl/>
        </w:rPr>
      </w:pPr>
    </w:p>
    <w:p w14:paraId="104770DD" w14:textId="16267680" w:rsidR="00841C15" w:rsidRDefault="00841C15" w:rsidP="00531840">
      <w:pPr>
        <w:rPr>
          <w:rFonts w:asciiTheme="majorBidi" w:hAnsiTheme="majorBidi" w:cstheme="majorBidi"/>
          <w:sz w:val="24"/>
          <w:szCs w:val="24"/>
        </w:rPr>
      </w:pPr>
    </w:p>
    <w:p w14:paraId="5C9CD4BB" w14:textId="489FD9A9" w:rsidR="00971624" w:rsidRDefault="00971624" w:rsidP="00531840">
      <w:pPr>
        <w:rPr>
          <w:rFonts w:asciiTheme="majorBidi" w:hAnsiTheme="majorBidi" w:cstheme="majorBidi"/>
          <w:sz w:val="24"/>
          <w:szCs w:val="24"/>
        </w:rPr>
      </w:pPr>
    </w:p>
    <w:p w14:paraId="376E03A8" w14:textId="78DE3A3F" w:rsidR="00971624" w:rsidRDefault="00971624" w:rsidP="00531840">
      <w:pPr>
        <w:rPr>
          <w:rFonts w:asciiTheme="majorBidi" w:hAnsiTheme="majorBidi" w:cstheme="majorBidi"/>
          <w:sz w:val="24"/>
          <w:szCs w:val="24"/>
        </w:rPr>
      </w:pPr>
    </w:p>
    <w:p w14:paraId="006D8424" w14:textId="2327A9D2" w:rsidR="00971624" w:rsidRDefault="00971624" w:rsidP="00531840">
      <w:pPr>
        <w:rPr>
          <w:rFonts w:asciiTheme="majorBidi" w:hAnsiTheme="majorBidi" w:cstheme="majorBidi"/>
          <w:sz w:val="24"/>
          <w:szCs w:val="24"/>
        </w:rPr>
      </w:pPr>
    </w:p>
    <w:p w14:paraId="327DFA83" w14:textId="3F906107" w:rsidR="00971624" w:rsidRDefault="00971624" w:rsidP="00531840">
      <w:pPr>
        <w:rPr>
          <w:rFonts w:asciiTheme="majorBidi" w:hAnsiTheme="majorBidi" w:cstheme="majorBidi"/>
          <w:sz w:val="24"/>
          <w:szCs w:val="24"/>
        </w:rPr>
      </w:pPr>
    </w:p>
    <w:p w14:paraId="20E70D0E" w14:textId="47CF3BD7" w:rsidR="00971624" w:rsidRDefault="00971624" w:rsidP="00531840">
      <w:pPr>
        <w:rPr>
          <w:rFonts w:asciiTheme="majorBidi" w:hAnsiTheme="majorBidi" w:cstheme="majorBidi"/>
          <w:sz w:val="24"/>
          <w:szCs w:val="24"/>
        </w:rPr>
      </w:pPr>
    </w:p>
    <w:p w14:paraId="7437880F" w14:textId="16A77B8A" w:rsidR="00971624" w:rsidRDefault="00971624" w:rsidP="00531840">
      <w:pPr>
        <w:rPr>
          <w:rFonts w:asciiTheme="majorBidi" w:hAnsiTheme="majorBidi" w:cstheme="majorBidi"/>
          <w:sz w:val="24"/>
          <w:szCs w:val="24"/>
        </w:rPr>
      </w:pPr>
    </w:p>
    <w:p w14:paraId="323B29DC" w14:textId="7D3687AF" w:rsidR="00971624" w:rsidRDefault="00971624" w:rsidP="00531840">
      <w:pPr>
        <w:rPr>
          <w:rFonts w:asciiTheme="majorBidi" w:hAnsiTheme="majorBidi" w:cstheme="majorBidi"/>
          <w:sz w:val="24"/>
          <w:szCs w:val="24"/>
        </w:rPr>
      </w:pPr>
    </w:p>
    <w:p w14:paraId="30003664" w14:textId="2542ED5E" w:rsidR="00971624" w:rsidRDefault="00971624" w:rsidP="00531840">
      <w:pPr>
        <w:rPr>
          <w:rFonts w:asciiTheme="majorBidi" w:hAnsiTheme="majorBidi" w:cstheme="majorBidi"/>
          <w:sz w:val="24"/>
          <w:szCs w:val="24"/>
        </w:rPr>
      </w:pPr>
    </w:p>
    <w:p w14:paraId="1398F4E9" w14:textId="505BEBB3" w:rsidR="00971624" w:rsidRDefault="00971624" w:rsidP="00531840">
      <w:pPr>
        <w:rPr>
          <w:rFonts w:asciiTheme="majorBidi" w:hAnsiTheme="majorBidi" w:cstheme="majorBidi"/>
          <w:sz w:val="24"/>
          <w:szCs w:val="24"/>
        </w:rPr>
      </w:pPr>
    </w:p>
    <w:p w14:paraId="716E17A1" w14:textId="77777777" w:rsidR="00971624" w:rsidRPr="00D400AD" w:rsidRDefault="00971624" w:rsidP="00531840">
      <w:pPr>
        <w:rPr>
          <w:rFonts w:asciiTheme="majorBidi" w:hAnsiTheme="majorBidi" w:cstheme="majorBidi"/>
          <w:sz w:val="24"/>
          <w:szCs w:val="24"/>
        </w:rPr>
      </w:pPr>
    </w:p>
    <w:p w14:paraId="176F2EA3" w14:textId="77777777" w:rsidR="00105BC9" w:rsidRPr="00F532C3" w:rsidRDefault="001E112E" w:rsidP="0094400C">
      <w:pPr>
        <w:pStyle w:val="Heading1"/>
        <w:rPr>
          <w:lang w:val="en-US"/>
        </w:rPr>
      </w:pPr>
      <w:r w:rsidRPr="00F532C3">
        <w:rPr>
          <w:lang w:val="en-US"/>
        </w:rPr>
        <w:lastRenderedPageBreak/>
        <w:t>Important Dates</w:t>
      </w:r>
    </w:p>
    <w:tbl>
      <w:tblPr>
        <w:tblStyle w:val="TableGrid"/>
        <w:tblW w:w="9540" w:type="dxa"/>
        <w:tblInd w:w="-5" w:type="dxa"/>
        <w:tblLook w:val="04A0" w:firstRow="1" w:lastRow="0" w:firstColumn="1" w:lastColumn="0" w:noHBand="0" w:noVBand="1"/>
      </w:tblPr>
      <w:tblGrid>
        <w:gridCol w:w="9540"/>
      </w:tblGrid>
      <w:tr w:rsidR="00105BC9" w14:paraId="25EBA411" w14:textId="77777777" w:rsidTr="00152F67">
        <w:trPr>
          <w:trHeight w:val="638"/>
        </w:trPr>
        <w:tc>
          <w:tcPr>
            <w:tcW w:w="9540" w:type="dxa"/>
          </w:tcPr>
          <w:p w14:paraId="1F5CE035" w14:textId="0ADAF5C2" w:rsidR="00105BC9" w:rsidRPr="00AD2BCA" w:rsidRDefault="0094400C" w:rsidP="008B27DA">
            <w:pPr>
              <w:pStyle w:val="ListParagraph"/>
              <w:numPr>
                <w:ilvl w:val="0"/>
                <w:numId w:val="1"/>
              </w:numPr>
              <w:rPr>
                <w:rFonts w:asciiTheme="majorBidi" w:hAnsiTheme="majorBidi" w:cstheme="majorBidi"/>
                <w:b/>
                <w:bCs/>
                <w:sz w:val="24"/>
                <w:szCs w:val="24"/>
              </w:rPr>
            </w:pPr>
            <w:r w:rsidRPr="00AD2BCA">
              <w:rPr>
                <w:rFonts w:asciiTheme="majorBidi" w:hAnsiTheme="majorBidi" w:cstheme="majorBidi"/>
                <w:b/>
                <w:bCs/>
                <w:sz w:val="24"/>
                <w:szCs w:val="24"/>
              </w:rPr>
              <w:t xml:space="preserve">At the end of the </w:t>
            </w:r>
            <w:r w:rsidR="00D30531" w:rsidRPr="00AD2BCA">
              <w:rPr>
                <w:rFonts w:asciiTheme="majorBidi" w:hAnsiTheme="majorBidi" w:cstheme="majorBidi"/>
                <w:b/>
                <w:bCs/>
                <w:sz w:val="24"/>
                <w:szCs w:val="24"/>
              </w:rPr>
              <w:t>Academic year</w:t>
            </w:r>
            <w:r w:rsidRPr="00AD2BCA">
              <w:rPr>
                <w:rFonts w:asciiTheme="majorBidi" w:hAnsiTheme="majorBidi" w:cstheme="majorBidi"/>
                <w:b/>
                <w:bCs/>
                <w:sz w:val="24"/>
                <w:szCs w:val="24"/>
              </w:rPr>
              <w:t>: OSCE Exam</w:t>
            </w:r>
          </w:p>
          <w:p w14:paraId="5D767ECF" w14:textId="019FDCAF" w:rsidR="00105BC9" w:rsidRPr="00AD2BCA" w:rsidRDefault="0094400C" w:rsidP="008B27DA">
            <w:pPr>
              <w:pStyle w:val="ListParagraph"/>
              <w:numPr>
                <w:ilvl w:val="0"/>
                <w:numId w:val="1"/>
              </w:numPr>
              <w:rPr>
                <w:rFonts w:asciiTheme="majorBidi" w:hAnsiTheme="majorBidi" w:cstheme="majorBidi"/>
                <w:b/>
                <w:bCs/>
                <w:sz w:val="24"/>
                <w:szCs w:val="24"/>
              </w:rPr>
            </w:pPr>
            <w:r w:rsidRPr="00AD2BCA">
              <w:rPr>
                <w:rFonts w:asciiTheme="majorBidi" w:hAnsiTheme="majorBidi" w:cstheme="majorBidi"/>
                <w:b/>
                <w:bCs/>
                <w:sz w:val="24"/>
                <w:szCs w:val="24"/>
              </w:rPr>
              <w:t>At the end of the Academic year: Written Exam</w:t>
            </w:r>
          </w:p>
        </w:tc>
      </w:tr>
    </w:tbl>
    <w:p w14:paraId="13029773" w14:textId="1F7536AA" w:rsidR="0094400C" w:rsidRPr="00841C15" w:rsidRDefault="0094400C" w:rsidP="00841C15">
      <w:pPr>
        <w:tabs>
          <w:tab w:val="left" w:pos="240"/>
          <w:tab w:val="left" w:pos="4080"/>
        </w:tabs>
        <w:spacing w:after="200" w:line="276" w:lineRule="auto"/>
        <w:rPr>
          <w:rFonts w:ascii="Times New Roman" w:hAnsi="Times New Roman" w:cs="Times New Roman"/>
          <w:b/>
          <w:bCs/>
          <w:sz w:val="24"/>
          <w:szCs w:val="24"/>
        </w:rPr>
      </w:pPr>
    </w:p>
    <w:p w14:paraId="63A6F19C" w14:textId="7861B211" w:rsidR="004A135B" w:rsidRPr="004A135B" w:rsidRDefault="004A135B" w:rsidP="0094400C">
      <w:pPr>
        <w:pStyle w:val="Heading1"/>
        <w:rPr>
          <w:rtl/>
        </w:rPr>
      </w:pPr>
      <w:r w:rsidRPr="004A135B">
        <w:rPr>
          <w:rtl/>
        </w:rPr>
        <w:t xml:space="preserve">Teaching </w:t>
      </w:r>
      <w:r w:rsidR="0094400C">
        <w:rPr>
          <w:rFonts w:hint="cs"/>
          <w:rtl/>
        </w:rPr>
        <w:t xml:space="preserve">and </w:t>
      </w:r>
      <w:r w:rsidRPr="004A135B">
        <w:rPr>
          <w:rtl/>
        </w:rPr>
        <w:t>Learning Methods</w:t>
      </w:r>
      <w:r w:rsidRPr="004A135B">
        <w:rPr>
          <w:rtl/>
        </w:rPr>
        <w:tab/>
      </w:r>
    </w:p>
    <w:tbl>
      <w:tblPr>
        <w:tblStyle w:val="TableGrid"/>
        <w:tblW w:w="9535" w:type="dxa"/>
        <w:tblLook w:val="04A0" w:firstRow="1" w:lastRow="0" w:firstColumn="1" w:lastColumn="0" w:noHBand="0" w:noVBand="1"/>
      </w:tblPr>
      <w:tblGrid>
        <w:gridCol w:w="9535"/>
      </w:tblGrid>
      <w:tr w:rsidR="0094400C" w14:paraId="7ECFC55C" w14:textId="77777777" w:rsidTr="0094400C">
        <w:trPr>
          <w:trHeight w:val="426"/>
        </w:trPr>
        <w:tc>
          <w:tcPr>
            <w:tcW w:w="9535" w:type="dxa"/>
          </w:tcPr>
          <w:p w14:paraId="168FD7D9" w14:textId="75BA8FBE" w:rsidR="0094400C" w:rsidRDefault="0094400C" w:rsidP="00531840">
            <w:pPr>
              <w:tabs>
                <w:tab w:val="left" w:pos="4080"/>
              </w:tabs>
              <w:rPr>
                <w:rFonts w:ascii="Times New Roman" w:hAnsi="Times New Roman" w:cs="Times New Roman"/>
                <w:b/>
                <w:bCs/>
                <w:sz w:val="24"/>
                <w:szCs w:val="24"/>
              </w:rPr>
            </w:pPr>
            <w:r>
              <w:rPr>
                <w:rFonts w:ascii="Times New Roman" w:hAnsi="Times New Roman" w:cs="Times New Roman"/>
                <w:b/>
                <w:bCs/>
                <w:sz w:val="24"/>
                <w:szCs w:val="24"/>
              </w:rPr>
              <w:t>Tools</w:t>
            </w:r>
          </w:p>
        </w:tc>
      </w:tr>
      <w:tr w:rsidR="0094400C" w:rsidRPr="0094400C" w14:paraId="00767EA7" w14:textId="77777777" w:rsidTr="0094400C">
        <w:trPr>
          <w:trHeight w:val="2267"/>
        </w:trPr>
        <w:tc>
          <w:tcPr>
            <w:tcW w:w="9535" w:type="dxa"/>
          </w:tcPr>
          <w:p w14:paraId="0DCE1BBA" w14:textId="0ACE048B" w:rsidR="0094400C" w:rsidRPr="0094400C" w:rsidRDefault="0094400C" w:rsidP="008B27DA">
            <w:pPr>
              <w:pStyle w:val="ListParagraph"/>
              <w:numPr>
                <w:ilvl w:val="0"/>
                <w:numId w:val="25"/>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Lectures</w:t>
            </w:r>
            <w:r>
              <w:rPr>
                <w:rFonts w:ascii="Times New Roman" w:hAnsi="Times New Roman" w:cs="Times New Roman"/>
                <w:sz w:val="24"/>
                <w:szCs w:val="24"/>
                <w:lang w:val="en-GB" w:bidi="ar-JO"/>
              </w:rPr>
              <w:t>.</w:t>
            </w:r>
          </w:p>
          <w:p w14:paraId="6BF424DF" w14:textId="4BF49457" w:rsidR="0094400C" w:rsidRPr="0094400C" w:rsidRDefault="0094400C" w:rsidP="008B27DA">
            <w:pPr>
              <w:pStyle w:val="ListParagraph"/>
              <w:numPr>
                <w:ilvl w:val="0"/>
                <w:numId w:val="25"/>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Small-group teaching</w:t>
            </w:r>
            <w:r>
              <w:rPr>
                <w:rFonts w:ascii="Times New Roman" w:hAnsi="Times New Roman" w:cs="Times New Roman"/>
                <w:sz w:val="24"/>
                <w:szCs w:val="24"/>
                <w:lang w:val="en-GB" w:bidi="ar-JO"/>
              </w:rPr>
              <w:t>.</w:t>
            </w:r>
          </w:p>
          <w:p w14:paraId="5ECF0A2F" w14:textId="5827EF66" w:rsidR="0094400C" w:rsidRPr="0094400C" w:rsidRDefault="0094400C" w:rsidP="008B27DA">
            <w:pPr>
              <w:pStyle w:val="ListParagraph"/>
              <w:numPr>
                <w:ilvl w:val="0"/>
                <w:numId w:val="25"/>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Problem-based or case-based learning</w:t>
            </w:r>
            <w:r>
              <w:rPr>
                <w:rFonts w:ascii="Times New Roman" w:hAnsi="Times New Roman" w:cs="Times New Roman"/>
                <w:sz w:val="24"/>
                <w:szCs w:val="24"/>
                <w:lang w:val="en-GB" w:bidi="ar-JO"/>
              </w:rPr>
              <w:t>.</w:t>
            </w:r>
          </w:p>
          <w:p w14:paraId="2A54BE3B" w14:textId="28BA80B7" w:rsidR="0094400C" w:rsidRPr="0094400C" w:rsidRDefault="0094400C" w:rsidP="008B27DA">
            <w:pPr>
              <w:pStyle w:val="ListParagraph"/>
              <w:numPr>
                <w:ilvl w:val="0"/>
                <w:numId w:val="25"/>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Peer assisted learning</w:t>
            </w:r>
            <w:r>
              <w:rPr>
                <w:rFonts w:ascii="Times New Roman" w:hAnsi="Times New Roman" w:cs="Times New Roman"/>
                <w:sz w:val="24"/>
                <w:szCs w:val="24"/>
                <w:lang w:val="en-GB" w:bidi="ar-JO"/>
              </w:rPr>
              <w:t>.</w:t>
            </w:r>
          </w:p>
          <w:p w14:paraId="6882A940" w14:textId="55F0D9AA" w:rsidR="0094400C" w:rsidRPr="0094400C" w:rsidRDefault="0094400C" w:rsidP="008B27DA">
            <w:pPr>
              <w:pStyle w:val="ListParagraph"/>
              <w:numPr>
                <w:ilvl w:val="0"/>
                <w:numId w:val="25"/>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Bed-side teaching</w:t>
            </w:r>
            <w:r>
              <w:rPr>
                <w:rFonts w:ascii="Times New Roman" w:hAnsi="Times New Roman" w:cs="Times New Roman"/>
                <w:sz w:val="24"/>
                <w:szCs w:val="24"/>
                <w:lang w:val="en-GB" w:bidi="ar-JO"/>
              </w:rPr>
              <w:t>.</w:t>
            </w:r>
          </w:p>
          <w:p w14:paraId="21E3F12F" w14:textId="6E5D5645" w:rsidR="0094400C" w:rsidRPr="0094400C" w:rsidRDefault="0094400C" w:rsidP="008B27DA">
            <w:pPr>
              <w:pStyle w:val="ListParagraph"/>
              <w:numPr>
                <w:ilvl w:val="0"/>
                <w:numId w:val="25"/>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Clinical demonstrations</w:t>
            </w:r>
            <w:r>
              <w:rPr>
                <w:rFonts w:ascii="Times New Roman" w:hAnsi="Times New Roman" w:cs="Times New Roman"/>
                <w:sz w:val="24"/>
                <w:szCs w:val="24"/>
                <w:lang w:val="en-GB" w:bidi="ar-JO"/>
              </w:rPr>
              <w:t>.</w:t>
            </w:r>
          </w:p>
          <w:p w14:paraId="0CB57596" w14:textId="77F59BF6" w:rsidR="0094400C" w:rsidRPr="0094400C" w:rsidRDefault="0094400C" w:rsidP="008B27DA">
            <w:pPr>
              <w:pStyle w:val="ListParagraph"/>
              <w:numPr>
                <w:ilvl w:val="0"/>
                <w:numId w:val="25"/>
              </w:numPr>
              <w:tabs>
                <w:tab w:val="left" w:pos="4080"/>
              </w:tabs>
              <w:rPr>
                <w:rFonts w:ascii="Times New Roman" w:hAnsi="Times New Roman" w:cs="Times New Roman"/>
                <w:sz w:val="24"/>
                <w:szCs w:val="24"/>
                <w:rtl/>
                <w:lang w:val="en-GB" w:bidi="ar-JO"/>
              </w:rPr>
            </w:pPr>
            <w:r w:rsidRPr="0094400C">
              <w:rPr>
                <w:rFonts w:ascii="Times New Roman" w:hAnsi="Times New Roman" w:cs="Times New Roman"/>
                <w:sz w:val="24"/>
                <w:szCs w:val="24"/>
                <w:lang w:val="en-GB" w:bidi="ar-JO"/>
              </w:rPr>
              <w:t>Field exercises in the community</w:t>
            </w:r>
            <w:r>
              <w:rPr>
                <w:rFonts w:ascii="Times New Roman" w:hAnsi="Times New Roman" w:cs="Times New Roman"/>
                <w:sz w:val="24"/>
                <w:szCs w:val="24"/>
                <w:lang w:val="en-GB" w:bidi="ar-JO"/>
              </w:rPr>
              <w:t>.</w:t>
            </w:r>
          </w:p>
        </w:tc>
      </w:tr>
    </w:tbl>
    <w:p w14:paraId="144B4D07" w14:textId="289582A8" w:rsidR="004A135B" w:rsidRPr="0094400C" w:rsidRDefault="004A135B" w:rsidP="0094400C">
      <w:pPr>
        <w:rPr>
          <w:rFonts w:asciiTheme="majorBidi" w:hAnsiTheme="majorBidi" w:cstheme="majorBidi"/>
          <w:b/>
          <w:bCs/>
          <w:sz w:val="24"/>
          <w:szCs w:val="24"/>
        </w:rPr>
      </w:pPr>
    </w:p>
    <w:p w14:paraId="761C3580" w14:textId="56CF904E" w:rsidR="004A135B" w:rsidRDefault="004A135B" w:rsidP="0094400C">
      <w:pPr>
        <w:pStyle w:val="Heading1"/>
        <w:rPr>
          <w:rtl/>
        </w:rPr>
      </w:pPr>
      <w:r w:rsidRPr="0094400C">
        <w:rPr>
          <w:rtl/>
        </w:rPr>
        <w:t xml:space="preserve">Course </w:t>
      </w:r>
      <w:r w:rsidRPr="0094400C">
        <w:rPr>
          <w:rStyle w:val="Heading1Char"/>
          <w:b/>
          <w:bCs/>
          <w:rtl/>
        </w:rPr>
        <w:t>Policies</w:t>
      </w:r>
    </w:p>
    <w:p w14:paraId="6F963B28" w14:textId="55A86EE3" w:rsidR="0094400C" w:rsidRPr="002B7CE1" w:rsidRDefault="0094400C" w:rsidP="008B27DA">
      <w:pPr>
        <w:pStyle w:val="ListParagraph"/>
        <w:numPr>
          <w:ilvl w:val="0"/>
          <w:numId w:val="1"/>
        </w:numPr>
        <w:rPr>
          <w:rFonts w:ascii="Times New Roman" w:hAnsi="Times New Roman" w:cs="Times New Roman"/>
          <w:sz w:val="24"/>
          <w:szCs w:val="24"/>
          <w:lang w:val="en-GB" w:bidi="ar-JO"/>
        </w:rPr>
      </w:pPr>
      <w:r w:rsidRPr="002B7CE1">
        <w:rPr>
          <w:rFonts w:ascii="Times New Roman" w:hAnsi="Times New Roman" w:cs="Times New Roman"/>
          <w:sz w:val="24"/>
          <w:szCs w:val="24"/>
          <w:lang w:val="en-GB" w:bidi="ar-JO"/>
        </w:rPr>
        <w:t xml:space="preserve">Students should attend all the activities </w:t>
      </w:r>
      <w:r w:rsidR="002B7CE1" w:rsidRPr="002B7CE1">
        <w:rPr>
          <w:rFonts w:ascii="Times New Roman" w:hAnsi="Times New Roman" w:cs="Times New Roman"/>
          <w:sz w:val="24"/>
          <w:szCs w:val="24"/>
          <w:lang w:val="en-GB" w:bidi="ar-JO"/>
        </w:rPr>
        <w:t xml:space="preserve">mentioned above </w:t>
      </w:r>
      <w:r w:rsidRPr="002B7CE1">
        <w:rPr>
          <w:rFonts w:ascii="Times New Roman" w:hAnsi="Times New Roman" w:cs="Times New Roman"/>
          <w:sz w:val="24"/>
          <w:szCs w:val="24"/>
          <w:lang w:val="en-GB" w:bidi="ar-JO"/>
        </w:rPr>
        <w:t>during this clerkship every day, and do the required on-calls.</w:t>
      </w:r>
    </w:p>
    <w:p w14:paraId="739082D1" w14:textId="27781F1F" w:rsidR="002B7CE1" w:rsidRPr="002B7CE1" w:rsidRDefault="0094400C" w:rsidP="008B27DA">
      <w:pPr>
        <w:pStyle w:val="ListParagraph"/>
        <w:numPr>
          <w:ilvl w:val="0"/>
          <w:numId w:val="1"/>
        </w:numPr>
        <w:rPr>
          <w:rFonts w:ascii="Times New Roman" w:hAnsi="Times New Roman" w:cs="Times New Roman"/>
          <w:sz w:val="24"/>
          <w:szCs w:val="24"/>
          <w:lang w:val="en-GB" w:bidi="ar-JO"/>
        </w:rPr>
      </w:pPr>
      <w:r w:rsidRPr="002B7CE1">
        <w:rPr>
          <w:rFonts w:ascii="Times New Roman" w:hAnsi="Times New Roman" w:cs="Times New Roman"/>
          <w:sz w:val="24"/>
          <w:szCs w:val="24"/>
          <w:lang w:val="en-GB" w:bidi="ar-JO"/>
        </w:rPr>
        <w:t xml:space="preserve">The maximum allowed absence is 10% of the </w:t>
      </w:r>
      <w:r w:rsidR="00971624">
        <w:rPr>
          <w:rFonts w:ascii="Times New Roman" w:hAnsi="Times New Roman" w:cs="Times New Roman"/>
          <w:sz w:val="24"/>
          <w:szCs w:val="24"/>
          <w:lang w:val="en-GB" w:bidi="ar-JO"/>
        </w:rPr>
        <w:t>clerkship’s duration and this</w:t>
      </w:r>
      <w:r w:rsidRPr="002B7CE1">
        <w:rPr>
          <w:rFonts w:ascii="Times New Roman" w:hAnsi="Times New Roman" w:cs="Times New Roman"/>
          <w:sz w:val="24"/>
          <w:szCs w:val="24"/>
          <w:lang w:val="en-GB" w:bidi="ar-JO"/>
        </w:rPr>
        <w:t xml:space="preserve"> only in case of an accepted situation evaluated by the Departm</w:t>
      </w:r>
      <w:r w:rsidR="00971624">
        <w:rPr>
          <w:rFonts w:ascii="Times New Roman" w:hAnsi="Times New Roman" w:cs="Times New Roman"/>
          <w:sz w:val="24"/>
          <w:szCs w:val="24"/>
          <w:lang w:val="en-GB" w:bidi="ar-JO"/>
        </w:rPr>
        <w:t>ent of M</w:t>
      </w:r>
      <w:r w:rsidR="002B7CE1" w:rsidRPr="002B7CE1">
        <w:rPr>
          <w:rFonts w:ascii="Times New Roman" w:hAnsi="Times New Roman" w:cs="Times New Roman"/>
          <w:sz w:val="24"/>
          <w:szCs w:val="24"/>
          <w:lang w:val="en-GB" w:bidi="ar-JO"/>
        </w:rPr>
        <w:t>edicine.</w:t>
      </w:r>
    </w:p>
    <w:p w14:paraId="7678BE33" w14:textId="1234604F" w:rsidR="002B7CE1" w:rsidRPr="00D30531" w:rsidRDefault="002B7CE1" w:rsidP="00D30531">
      <w:pPr>
        <w:pStyle w:val="ListParagraph"/>
        <w:numPr>
          <w:ilvl w:val="0"/>
          <w:numId w:val="1"/>
        </w:numPr>
        <w:rPr>
          <w:rFonts w:ascii="Times New Roman" w:hAnsi="Times New Roman" w:cs="Times New Roman"/>
          <w:sz w:val="24"/>
          <w:szCs w:val="24"/>
          <w:lang w:val="en-GB" w:bidi="ar-JO"/>
        </w:rPr>
      </w:pPr>
      <w:r w:rsidRPr="002B7CE1">
        <w:rPr>
          <w:rFonts w:ascii="Times New Roman" w:hAnsi="Times New Roman" w:cs="Times New Roman"/>
          <w:sz w:val="24"/>
          <w:szCs w:val="24"/>
          <w:lang w:val="en-GB" w:bidi="ar-JO"/>
        </w:rPr>
        <w:t xml:space="preserve">Students are not allowed to </w:t>
      </w:r>
      <w:r w:rsidR="00971624">
        <w:rPr>
          <w:rFonts w:ascii="Times New Roman" w:hAnsi="Times New Roman" w:cs="Times New Roman"/>
          <w:sz w:val="24"/>
          <w:szCs w:val="24"/>
          <w:lang w:val="en-GB" w:bidi="ar-JO"/>
        </w:rPr>
        <w:t>have</w:t>
      </w:r>
      <w:r w:rsidRPr="002B7CE1">
        <w:rPr>
          <w:rFonts w:ascii="Times New Roman" w:hAnsi="Times New Roman" w:cs="Times New Roman"/>
          <w:sz w:val="24"/>
          <w:szCs w:val="24"/>
          <w:lang w:val="en-GB" w:bidi="ar-JO"/>
        </w:rPr>
        <w:t xml:space="preserve"> even a single day off without an accepted reason evaluated by the department of medicine. </w:t>
      </w:r>
      <w:r w:rsidR="00971624">
        <w:rPr>
          <w:rFonts w:ascii="Times New Roman" w:hAnsi="Times New Roman" w:cs="Times New Roman"/>
          <w:sz w:val="24"/>
          <w:szCs w:val="24"/>
          <w:lang w:val="en-GB" w:bidi="ar-JO"/>
        </w:rPr>
        <w:t>In that case</w:t>
      </w:r>
      <w:r w:rsidRPr="002B7CE1">
        <w:rPr>
          <w:rFonts w:ascii="Times New Roman" w:hAnsi="Times New Roman" w:cs="Times New Roman"/>
          <w:sz w:val="24"/>
          <w:szCs w:val="24"/>
          <w:lang w:val="en-GB" w:bidi="ar-JO"/>
        </w:rPr>
        <w:t xml:space="preserve">, 2 points of the clerkship total will be </w:t>
      </w:r>
      <w:r w:rsidR="00971624">
        <w:rPr>
          <w:rFonts w:ascii="Times New Roman" w:hAnsi="Times New Roman" w:cs="Times New Roman"/>
          <w:sz w:val="24"/>
          <w:szCs w:val="24"/>
          <w:lang w:val="en-GB" w:bidi="ar-JO"/>
        </w:rPr>
        <w:t>subtracted</w:t>
      </w:r>
      <w:r w:rsidRPr="002B7CE1">
        <w:rPr>
          <w:rFonts w:ascii="Times New Roman" w:hAnsi="Times New Roman" w:cs="Times New Roman"/>
          <w:sz w:val="24"/>
          <w:szCs w:val="24"/>
          <w:lang w:val="en-GB" w:bidi="ar-JO"/>
        </w:rPr>
        <w:t xml:space="preserve"> and this will be added to the student file</w:t>
      </w:r>
      <w:r w:rsidR="00971624">
        <w:rPr>
          <w:rFonts w:ascii="Times New Roman" w:hAnsi="Times New Roman" w:cs="Times New Roman"/>
          <w:sz w:val="24"/>
          <w:szCs w:val="24"/>
          <w:lang w:val="en-GB" w:bidi="ar-JO"/>
        </w:rPr>
        <w:t xml:space="preserve"> record</w:t>
      </w:r>
      <w:r w:rsidRPr="002B7CE1">
        <w:rPr>
          <w:rFonts w:ascii="Times New Roman" w:hAnsi="Times New Roman" w:cs="Times New Roman"/>
          <w:sz w:val="24"/>
          <w:szCs w:val="24"/>
          <w:lang w:val="en-GB" w:bidi="ar-JO"/>
        </w:rPr>
        <w:t>.</w:t>
      </w:r>
      <w:bookmarkStart w:id="0" w:name="_GoBack"/>
      <w:bookmarkEnd w:id="0"/>
    </w:p>
    <w:sectPr w:rsidR="002B7CE1" w:rsidRPr="00D30531" w:rsidSect="001C574F">
      <w:headerReference w:type="default" r:id="rId11"/>
      <w:footerReference w:type="default" r:id="rId12"/>
      <w:pgSz w:w="12240" w:h="15840"/>
      <w:pgMar w:top="1440" w:right="1797" w:bottom="1440" w:left="1797" w:header="1298"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9800A" w14:textId="77777777" w:rsidR="00F77787" w:rsidRDefault="00F77787" w:rsidP="004A613F">
      <w:pPr>
        <w:spacing w:after="0" w:line="240" w:lineRule="auto"/>
      </w:pPr>
      <w:r>
        <w:separator/>
      </w:r>
    </w:p>
  </w:endnote>
  <w:endnote w:type="continuationSeparator" w:id="0">
    <w:p w14:paraId="6EC04C3F" w14:textId="77777777" w:rsidR="00F77787" w:rsidRDefault="00F77787" w:rsidP="004A6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699212"/>
      <w:docPartObj>
        <w:docPartGallery w:val="Page Numbers (Bottom of Page)"/>
        <w:docPartUnique/>
      </w:docPartObj>
    </w:sdtPr>
    <w:sdtEndPr/>
    <w:sdtContent>
      <w:sdt>
        <w:sdtPr>
          <w:id w:val="-1769616900"/>
          <w:docPartObj>
            <w:docPartGallery w:val="Page Numbers (Top of Page)"/>
            <w:docPartUnique/>
          </w:docPartObj>
        </w:sdtPr>
        <w:sdtEndPr/>
        <w:sdtContent>
          <w:p w14:paraId="4B3B9135" w14:textId="57F79BB3" w:rsidR="00A474C1" w:rsidRDefault="00A474C1">
            <w:pPr>
              <w:pStyle w:val="Footer"/>
              <w:jc w:val="right"/>
            </w:pPr>
            <w:r w:rsidRPr="00BA4219">
              <w:rPr>
                <w:rFonts w:asciiTheme="majorBidi" w:hAnsiTheme="majorBidi" w:cstheme="majorBidi"/>
              </w:rPr>
              <w:t xml:space="preserve">Page </w:t>
            </w:r>
            <w:r w:rsidRPr="00BA4219">
              <w:rPr>
                <w:rFonts w:asciiTheme="majorBidi" w:hAnsiTheme="majorBidi" w:cstheme="majorBidi"/>
                <w:b/>
                <w:bCs/>
              </w:rPr>
              <w:fldChar w:fldCharType="begin"/>
            </w:r>
            <w:r w:rsidRPr="00BA4219">
              <w:rPr>
                <w:rFonts w:asciiTheme="majorBidi" w:hAnsiTheme="majorBidi" w:cstheme="majorBidi"/>
                <w:b/>
                <w:bCs/>
              </w:rPr>
              <w:instrText xml:space="preserve"> PAGE </w:instrText>
            </w:r>
            <w:r w:rsidRPr="00BA4219">
              <w:rPr>
                <w:rFonts w:asciiTheme="majorBidi" w:hAnsiTheme="majorBidi" w:cstheme="majorBidi"/>
                <w:b/>
                <w:bCs/>
              </w:rPr>
              <w:fldChar w:fldCharType="separate"/>
            </w:r>
            <w:r w:rsidR="00D30531">
              <w:rPr>
                <w:rFonts w:asciiTheme="majorBidi" w:hAnsiTheme="majorBidi" w:cstheme="majorBidi"/>
                <w:b/>
                <w:bCs/>
                <w:noProof/>
              </w:rPr>
              <w:t>11</w:t>
            </w:r>
            <w:r w:rsidRPr="00BA4219">
              <w:rPr>
                <w:rFonts w:asciiTheme="majorBidi" w:hAnsiTheme="majorBidi" w:cstheme="majorBidi"/>
                <w:b/>
                <w:bCs/>
              </w:rPr>
              <w:fldChar w:fldCharType="end"/>
            </w:r>
            <w:r w:rsidRPr="00BA4219">
              <w:rPr>
                <w:rFonts w:asciiTheme="majorBidi" w:hAnsiTheme="majorBidi" w:cstheme="majorBidi"/>
              </w:rPr>
              <w:t xml:space="preserve"> of </w:t>
            </w:r>
            <w:r w:rsidRPr="00BA4219">
              <w:rPr>
                <w:rFonts w:asciiTheme="majorBidi" w:hAnsiTheme="majorBidi" w:cstheme="majorBidi"/>
                <w:b/>
                <w:bCs/>
              </w:rPr>
              <w:fldChar w:fldCharType="begin"/>
            </w:r>
            <w:r w:rsidRPr="00BA4219">
              <w:rPr>
                <w:rFonts w:asciiTheme="majorBidi" w:hAnsiTheme="majorBidi" w:cstheme="majorBidi"/>
                <w:b/>
                <w:bCs/>
              </w:rPr>
              <w:instrText xml:space="preserve"> NUMPAGES  </w:instrText>
            </w:r>
            <w:r w:rsidRPr="00BA4219">
              <w:rPr>
                <w:rFonts w:asciiTheme="majorBidi" w:hAnsiTheme="majorBidi" w:cstheme="majorBidi"/>
                <w:b/>
                <w:bCs/>
              </w:rPr>
              <w:fldChar w:fldCharType="separate"/>
            </w:r>
            <w:r w:rsidR="00D30531">
              <w:rPr>
                <w:rFonts w:asciiTheme="majorBidi" w:hAnsiTheme="majorBidi" w:cstheme="majorBidi"/>
                <w:b/>
                <w:bCs/>
                <w:noProof/>
              </w:rPr>
              <w:t>15</w:t>
            </w:r>
            <w:r w:rsidRPr="00BA4219">
              <w:rPr>
                <w:rFonts w:asciiTheme="majorBidi" w:hAnsiTheme="majorBidi" w:cstheme="majorBidi"/>
                <w:b/>
                <w:bCs/>
              </w:rPr>
              <w:fldChar w:fldCharType="end"/>
            </w:r>
          </w:p>
        </w:sdtContent>
      </w:sdt>
    </w:sdtContent>
  </w:sdt>
  <w:p w14:paraId="473E89B3" w14:textId="62BB97C4" w:rsidR="00A474C1" w:rsidRPr="00600C43" w:rsidRDefault="00A474C1">
    <w:pPr>
      <w:pStyle w:val="Footer"/>
      <w:rPr>
        <w:rFonts w:asciiTheme="majorBidi" w:hAnsiTheme="majorBidi" w:cstheme="majorBidi"/>
        <w:b/>
        <w:bCs/>
      </w:rPr>
    </w:pPr>
    <w:r w:rsidRPr="00600C43">
      <w:rPr>
        <w:rFonts w:asciiTheme="majorBidi" w:hAnsiTheme="majorBidi" w:cstheme="majorBidi"/>
        <w:b/>
        <w:bCs/>
      </w:rPr>
      <w:t>V1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F7D0C" w14:textId="77777777" w:rsidR="00F77787" w:rsidRDefault="00F77787" w:rsidP="004A613F">
      <w:pPr>
        <w:spacing w:after="0" w:line="240" w:lineRule="auto"/>
      </w:pPr>
      <w:r>
        <w:separator/>
      </w:r>
    </w:p>
  </w:footnote>
  <w:footnote w:type="continuationSeparator" w:id="0">
    <w:p w14:paraId="4368D482" w14:textId="77777777" w:rsidR="00F77787" w:rsidRDefault="00F77787" w:rsidP="004A6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96126" w14:textId="1D821CEF" w:rsidR="00A474C1" w:rsidRPr="00C22002" w:rsidRDefault="00A474C1" w:rsidP="002F6694">
    <w:pPr>
      <w:pStyle w:val="Header"/>
      <w:rPr>
        <w:rtl/>
      </w:rPr>
    </w:pPr>
    <w:r w:rsidRPr="00CE4D8C">
      <w:rPr>
        <w:rFonts w:asciiTheme="majorBidi" w:hAnsiTheme="majorBidi" w:cstheme="majorBidi"/>
        <w:b/>
        <w:bCs/>
        <w:noProof/>
      </w:rPr>
      <mc:AlternateContent>
        <mc:Choice Requires="wps">
          <w:drawing>
            <wp:anchor distT="45720" distB="45720" distL="114300" distR="114300" simplePos="0" relativeHeight="251660288" behindDoc="0" locked="0" layoutInCell="1" allowOverlap="1" wp14:anchorId="2240D1DD" wp14:editId="329DB924">
              <wp:simplePos x="0" y="0"/>
              <wp:positionH relativeFrom="column">
                <wp:posOffset>3303905</wp:posOffset>
              </wp:positionH>
              <wp:positionV relativeFrom="paragraph">
                <wp:posOffset>-690880</wp:posOffset>
              </wp:positionV>
              <wp:extent cx="2581275" cy="95567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955675"/>
                      </a:xfrm>
                      <a:prstGeom prst="rect">
                        <a:avLst/>
                      </a:prstGeom>
                      <a:noFill/>
                      <a:ln w="9525">
                        <a:noFill/>
                        <a:miter lim="800000"/>
                        <a:headEnd/>
                        <a:tailEnd/>
                      </a:ln>
                    </wps:spPr>
                    <wps:txbx>
                      <w:txbxContent>
                        <w:p w14:paraId="619F3E13" w14:textId="7BD5A861" w:rsidR="00A474C1" w:rsidRPr="007F123B" w:rsidRDefault="00A474C1" w:rsidP="00A40203">
                          <w:pPr>
                            <w:bidi/>
                            <w:jc w:val="both"/>
                            <w:rPr>
                              <w:rFonts w:ascii="Arabic Typesetting" w:hAnsi="Arabic Typesetting" w:cs="Arabic Typesetting"/>
                              <w:b/>
                              <w:bCs/>
                              <w:sz w:val="24"/>
                              <w:szCs w:val="24"/>
                              <w:lang w:bidi="ar-JO"/>
                            </w:rPr>
                          </w:pPr>
                          <w:r>
                            <w:rPr>
                              <w:rFonts w:ascii="Arabic Typesetting" w:hAnsi="Arabic Typesetting" w:cs="Arabic Typesetting"/>
                              <w:b/>
                              <w:bCs/>
                              <w:sz w:val="30"/>
                              <w:szCs w:val="30"/>
                              <w:rtl/>
                            </w:rPr>
                            <w:t>جامعة النجاح الوطني</w:t>
                          </w:r>
                          <w:r>
                            <w:rPr>
                              <w:rFonts w:ascii="Arabic Typesetting" w:hAnsi="Arabic Typesetting" w:cs="Arabic Typesetting" w:hint="cs"/>
                              <w:b/>
                              <w:bCs/>
                              <w:sz w:val="30"/>
                              <w:szCs w:val="30"/>
                              <w:rtl/>
                              <w:lang w:bidi="ar-JO"/>
                            </w:rPr>
                            <w:t>ة</w:t>
                          </w:r>
                        </w:p>
                        <w:p w14:paraId="351D4CF9" w14:textId="0BA0B956" w:rsidR="00A474C1" w:rsidRPr="007F123B" w:rsidRDefault="00A474C1" w:rsidP="00DA2D1F">
                          <w:pPr>
                            <w:bidi/>
                            <w:jc w:val="both"/>
                            <w:rPr>
                              <w:rFonts w:ascii="Arabic Typesetting" w:hAnsi="Arabic Typesetting" w:cs="Arabic Typesetting"/>
                              <w:b/>
                              <w:bCs/>
                              <w:sz w:val="24"/>
                              <w:szCs w:val="24"/>
                              <w:rtl/>
                            </w:rPr>
                          </w:pPr>
                          <w:r w:rsidRPr="007F123B">
                            <w:rPr>
                              <w:rFonts w:ascii="Arabic Typesetting" w:hAnsi="Arabic Typesetting" w:cs="Arabic Typesetting" w:hint="cs"/>
                              <w:b/>
                              <w:bCs/>
                              <w:sz w:val="24"/>
                              <w:szCs w:val="24"/>
                              <w:rtl/>
                            </w:rPr>
                            <w:t xml:space="preserve">كلية: </w:t>
                          </w:r>
                          <w:r>
                            <w:rPr>
                              <w:rFonts w:ascii="Arabic Typesetting" w:hAnsi="Arabic Typesetting" w:cs="Arabic Typesetting" w:hint="cs"/>
                              <w:b/>
                              <w:bCs/>
                              <w:sz w:val="24"/>
                              <w:szCs w:val="24"/>
                              <w:rtl/>
                            </w:rPr>
                            <w:t>الطب و علوم الصحه</w:t>
                          </w:r>
                        </w:p>
                        <w:p w14:paraId="401EBFC7" w14:textId="5FDA0A0F" w:rsidR="00A474C1" w:rsidRPr="007F123B" w:rsidRDefault="00A474C1" w:rsidP="001C574F">
                          <w:pPr>
                            <w:bidi/>
                            <w:jc w:val="both"/>
                            <w:rPr>
                              <w:rFonts w:ascii="Arabic Typesetting" w:hAnsi="Arabic Typesetting" w:cs="Arabic Typesetting"/>
                              <w:b/>
                              <w:bCs/>
                              <w:sz w:val="24"/>
                              <w:szCs w:val="24"/>
                              <w:rtl/>
                            </w:rPr>
                          </w:pPr>
                          <w:r w:rsidRPr="007F123B">
                            <w:rPr>
                              <w:rFonts w:ascii="Arabic Typesetting" w:hAnsi="Arabic Typesetting" w:cs="Arabic Typesetting" w:hint="cs"/>
                              <w:b/>
                              <w:bCs/>
                              <w:sz w:val="24"/>
                              <w:szCs w:val="24"/>
                              <w:rtl/>
                            </w:rPr>
                            <w:t>دائرة</w:t>
                          </w:r>
                          <w:r>
                            <w:rPr>
                              <w:rFonts w:ascii="Arabic Typesetting" w:hAnsi="Arabic Typesetting" w:cs="Arabic Typesetting"/>
                              <w:b/>
                              <w:bCs/>
                              <w:sz w:val="24"/>
                              <w:szCs w:val="24"/>
                              <w:lang w:bidi="ar-JO"/>
                            </w:rPr>
                            <w:t xml:space="preserve"> </w:t>
                          </w:r>
                          <w:r>
                            <w:rPr>
                              <w:rFonts w:ascii="Arabic Typesetting" w:hAnsi="Arabic Typesetting" w:cs="Arabic Typesetting" w:hint="cs"/>
                              <w:b/>
                              <w:bCs/>
                              <w:sz w:val="24"/>
                              <w:szCs w:val="24"/>
                              <w:rtl/>
                            </w:rPr>
                            <w:t>الطب</w:t>
                          </w:r>
                        </w:p>
                        <w:p w14:paraId="6253E9DA" w14:textId="77777777" w:rsidR="00A474C1" w:rsidRPr="00715BF0" w:rsidRDefault="00A474C1" w:rsidP="00DA2D1F">
                          <w:pPr>
                            <w:jc w:val="right"/>
                            <w:rPr>
                              <w:rFonts w:ascii="Arabic Typesetting" w:hAnsi="Arabic Typesetting" w:cs="Arabic Typesetting"/>
                              <w:b/>
                              <w:bCs/>
                              <w:sz w:val="30"/>
                              <w:szCs w:val="30"/>
                              <w:rtl/>
                              <w:lang w:bidi="ar-J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240D1DD" id="_x0000_t202" coordsize="21600,21600" o:spt="202" path="m,l,21600r21600,l21600,xe">
              <v:stroke joinstyle="miter"/>
              <v:path gradientshapeok="t" o:connecttype="rect"/>
            </v:shapetype>
            <v:shape id="Text Box 2" o:spid="_x0000_s1029" type="#_x0000_t202" style="position:absolute;margin-left:260.15pt;margin-top:-54.4pt;width:203.25pt;height:7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iRCAIAAPMDAAAOAAAAZHJzL2Uyb0RvYy54bWysU9tu2zAMfR+wfxD0vjgx4l6MOEXXrsOA&#10;7gK0+wBGlmNhkqhJSuzs60fJaRpsb8P0IFAiecRzSK1uRqPZXvqg0DZ8MZtzJq3AVtltw78/P7y7&#10;4ixEsC1otLLhBxn4zfrtm9Xgallij7qVnhGIDfXgGt7H6OqiCKKXBsIMnbTk7NAbiHT026L1MBC6&#10;0UU5n18UA/rWeRQyBLq9n5x8nfG7Tor4teuCjEw3nGqLefd536S9WK+g3npwvRLHMuAfqjCgLD16&#10;grqHCGzn1V9QRgmPAbs4E2gK7DolZOZAbBbzP9g89eBk5kLiBHeSKfw/WPFl/80z1VLvlpxZMNSj&#10;ZzlG9h5HViZ5BhdqinpyFBdHuqbQTDW4RxQ/ArN414PdylvvcegltFTeImUWZ6kTTkggm+EztvQM&#10;7CJmoLHzJmlHajBCpzYdTq1JpQi6LKurRXlZcSbId11VF2SnJ6B+yXY+xI8SDUtGwz21PqPD/jHE&#10;KfQlJD1m8UFpTfdQa8uGBFpWOeHMY1Sk6dTKNPxqntY0L4nkB9vm5AhKTzbVou2RdSI6UY7jZqTA&#10;JMUG2wPx9zhNIf0aMnr0vzgbaAIbHn7uwEvO9CdLGl4vlss0svmwrC5LOvhzz+bcA1YQVMMjZ5N5&#10;F/OYT1xvSetOZRleKznWSpOVhTz+gjS65+cc9fpX178BAAD//wMAUEsDBBQABgAIAAAAIQCt8+kj&#10;3wAAAAsBAAAPAAAAZHJzL2Rvd25yZXYueG1sTI9NT8MwDIbvSPyHyEjctqRlG1upOyEQV9DGh8Qt&#10;a722onGqJlvLv8ec4GbLj14/b76dXKfONITWM0IyN6CIS1+1XCO8vT7N1qBCtFzZzjMhfFOAbXF5&#10;kdus8iPv6LyPtZIQDplFaGLsM61D2ZCzYe57Yrkd/eBslHWodTXYUcJdp1NjVtrZluVDY3t6aKj8&#10;2p8cwvvz8fNjYV7qR7fsRz8ZzW6jEa+vpvs7UJGm+AfDr76oQyFOB3/iKqgOYZmaG0ERZolZSwlB&#10;NulKhgPCIrkFXeT6f4fiBwAA//8DAFBLAQItABQABgAIAAAAIQC2gziS/gAAAOEBAAATAAAAAAAA&#10;AAAAAAAAAAAAAABbQ29udGVudF9UeXBlc10ueG1sUEsBAi0AFAAGAAgAAAAhADj9If/WAAAAlAEA&#10;AAsAAAAAAAAAAAAAAAAALwEAAF9yZWxzLy5yZWxzUEsBAi0AFAAGAAgAAAAhAFceGJEIAgAA8wMA&#10;AA4AAAAAAAAAAAAAAAAALgIAAGRycy9lMm9Eb2MueG1sUEsBAi0AFAAGAAgAAAAhAK3z6SPfAAAA&#10;CwEAAA8AAAAAAAAAAAAAAAAAYgQAAGRycy9kb3ducmV2LnhtbFBLBQYAAAAABAAEAPMAAABuBQAA&#10;AAA=&#10;" filled="f" stroked="f">
              <v:textbox>
                <w:txbxContent>
                  <w:p w14:paraId="619F3E13" w14:textId="7BD5A861" w:rsidR="00A474C1" w:rsidRPr="007F123B" w:rsidRDefault="00A474C1" w:rsidP="00A40203">
                    <w:pPr>
                      <w:bidi/>
                      <w:jc w:val="both"/>
                      <w:rPr>
                        <w:rFonts w:ascii="Arabic Typesetting" w:hAnsi="Arabic Typesetting" w:cs="Arabic Typesetting"/>
                        <w:b/>
                        <w:bCs/>
                        <w:sz w:val="24"/>
                        <w:szCs w:val="24"/>
                        <w:lang w:bidi="ar-JO"/>
                      </w:rPr>
                    </w:pPr>
                    <w:r>
                      <w:rPr>
                        <w:rFonts w:ascii="Arabic Typesetting" w:hAnsi="Arabic Typesetting" w:cs="Arabic Typesetting"/>
                        <w:b/>
                        <w:bCs/>
                        <w:sz w:val="30"/>
                        <w:szCs w:val="30"/>
                        <w:rtl/>
                      </w:rPr>
                      <w:t>جامعة النجاح الوطني</w:t>
                    </w:r>
                    <w:r>
                      <w:rPr>
                        <w:rFonts w:ascii="Arabic Typesetting" w:hAnsi="Arabic Typesetting" w:cs="Arabic Typesetting" w:hint="cs"/>
                        <w:b/>
                        <w:bCs/>
                        <w:sz w:val="30"/>
                        <w:szCs w:val="30"/>
                        <w:rtl/>
                        <w:lang w:bidi="ar-JO"/>
                      </w:rPr>
                      <w:t>ة</w:t>
                    </w:r>
                  </w:p>
                  <w:p w14:paraId="351D4CF9" w14:textId="0BA0B956" w:rsidR="00A474C1" w:rsidRPr="007F123B" w:rsidRDefault="00A474C1" w:rsidP="00DA2D1F">
                    <w:pPr>
                      <w:bidi/>
                      <w:jc w:val="both"/>
                      <w:rPr>
                        <w:rFonts w:ascii="Arabic Typesetting" w:hAnsi="Arabic Typesetting" w:cs="Arabic Typesetting"/>
                        <w:b/>
                        <w:bCs/>
                        <w:sz w:val="24"/>
                        <w:szCs w:val="24"/>
                        <w:rtl/>
                      </w:rPr>
                    </w:pPr>
                    <w:r w:rsidRPr="007F123B">
                      <w:rPr>
                        <w:rFonts w:ascii="Arabic Typesetting" w:hAnsi="Arabic Typesetting" w:cs="Arabic Typesetting" w:hint="cs"/>
                        <w:b/>
                        <w:bCs/>
                        <w:sz w:val="24"/>
                        <w:szCs w:val="24"/>
                        <w:rtl/>
                      </w:rPr>
                      <w:t xml:space="preserve">كلية: </w:t>
                    </w:r>
                    <w:r>
                      <w:rPr>
                        <w:rFonts w:ascii="Arabic Typesetting" w:hAnsi="Arabic Typesetting" w:cs="Arabic Typesetting" w:hint="cs"/>
                        <w:b/>
                        <w:bCs/>
                        <w:sz w:val="24"/>
                        <w:szCs w:val="24"/>
                        <w:rtl/>
                      </w:rPr>
                      <w:t>الطب و علوم الصحه</w:t>
                    </w:r>
                  </w:p>
                  <w:p w14:paraId="401EBFC7" w14:textId="5FDA0A0F" w:rsidR="00A474C1" w:rsidRPr="007F123B" w:rsidRDefault="00A474C1" w:rsidP="001C574F">
                    <w:pPr>
                      <w:bidi/>
                      <w:jc w:val="both"/>
                      <w:rPr>
                        <w:rFonts w:ascii="Arabic Typesetting" w:hAnsi="Arabic Typesetting" w:cs="Arabic Typesetting"/>
                        <w:b/>
                        <w:bCs/>
                        <w:sz w:val="24"/>
                        <w:szCs w:val="24"/>
                        <w:rtl/>
                      </w:rPr>
                    </w:pPr>
                    <w:r w:rsidRPr="007F123B">
                      <w:rPr>
                        <w:rFonts w:ascii="Arabic Typesetting" w:hAnsi="Arabic Typesetting" w:cs="Arabic Typesetting" w:hint="cs"/>
                        <w:b/>
                        <w:bCs/>
                        <w:sz w:val="24"/>
                        <w:szCs w:val="24"/>
                        <w:rtl/>
                      </w:rPr>
                      <w:t>دائرة</w:t>
                    </w:r>
                    <w:r>
                      <w:rPr>
                        <w:rFonts w:ascii="Arabic Typesetting" w:hAnsi="Arabic Typesetting" w:cs="Arabic Typesetting"/>
                        <w:b/>
                        <w:bCs/>
                        <w:sz w:val="24"/>
                        <w:szCs w:val="24"/>
                        <w:lang w:bidi="ar-JO"/>
                      </w:rPr>
                      <w:t xml:space="preserve"> </w:t>
                    </w:r>
                    <w:r>
                      <w:rPr>
                        <w:rFonts w:ascii="Arabic Typesetting" w:hAnsi="Arabic Typesetting" w:cs="Arabic Typesetting" w:hint="cs"/>
                        <w:b/>
                        <w:bCs/>
                        <w:sz w:val="24"/>
                        <w:szCs w:val="24"/>
                        <w:rtl/>
                      </w:rPr>
                      <w:t>الطب</w:t>
                    </w:r>
                  </w:p>
                  <w:p w14:paraId="6253E9DA" w14:textId="77777777" w:rsidR="00A474C1" w:rsidRPr="00715BF0" w:rsidRDefault="00A474C1" w:rsidP="00DA2D1F">
                    <w:pPr>
                      <w:jc w:val="right"/>
                      <w:rPr>
                        <w:rFonts w:ascii="Arabic Typesetting" w:hAnsi="Arabic Typesetting" w:cs="Arabic Typesetting"/>
                        <w:b/>
                        <w:bCs/>
                        <w:sz w:val="30"/>
                        <w:szCs w:val="30"/>
                        <w:rtl/>
                        <w:lang w:bidi="ar-JO"/>
                      </w:rPr>
                    </w:pPr>
                  </w:p>
                </w:txbxContent>
              </v:textbox>
              <w10:wrap type="square"/>
            </v:shape>
          </w:pict>
        </mc:Fallback>
      </mc:AlternateContent>
    </w:r>
    <w:r w:rsidRPr="00CE4D8C">
      <w:rPr>
        <w:rFonts w:asciiTheme="majorBidi" w:hAnsiTheme="majorBidi" w:cstheme="majorBidi"/>
        <w:b/>
        <w:bCs/>
        <w:noProof/>
      </w:rPr>
      <mc:AlternateContent>
        <mc:Choice Requires="wps">
          <w:drawing>
            <wp:anchor distT="45720" distB="45720" distL="114300" distR="114300" simplePos="0" relativeHeight="251659264" behindDoc="0" locked="0" layoutInCell="1" allowOverlap="1" wp14:anchorId="76C3C7F9" wp14:editId="239CCDF9">
              <wp:simplePos x="0" y="0"/>
              <wp:positionH relativeFrom="column">
                <wp:posOffset>-626745</wp:posOffset>
              </wp:positionH>
              <wp:positionV relativeFrom="paragraph">
                <wp:posOffset>-659130</wp:posOffset>
              </wp:positionV>
              <wp:extent cx="2870200" cy="923925"/>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923925"/>
                      </a:xfrm>
                      <a:prstGeom prst="rect">
                        <a:avLst/>
                      </a:prstGeom>
                      <a:noFill/>
                      <a:ln w="9525">
                        <a:noFill/>
                        <a:miter lim="800000"/>
                        <a:headEnd/>
                        <a:tailEnd/>
                      </a:ln>
                    </wps:spPr>
                    <wps:txbx>
                      <w:txbxContent>
                        <w:p w14:paraId="0AE344CC" w14:textId="77777777" w:rsidR="00A474C1" w:rsidRPr="007F123B" w:rsidRDefault="00A474C1" w:rsidP="00A40203">
                          <w:pPr>
                            <w:rPr>
                              <w:rFonts w:asciiTheme="majorBidi" w:hAnsiTheme="majorBidi" w:cstheme="majorBidi"/>
                              <w:sz w:val="24"/>
                              <w:szCs w:val="24"/>
                            </w:rPr>
                          </w:pPr>
                          <w:r w:rsidRPr="007F123B">
                            <w:rPr>
                              <w:rFonts w:asciiTheme="majorBidi" w:hAnsiTheme="majorBidi" w:cstheme="majorBidi"/>
                              <w:sz w:val="24"/>
                              <w:szCs w:val="24"/>
                            </w:rPr>
                            <w:t xml:space="preserve">An-Najah National </w:t>
                          </w:r>
                        </w:p>
                        <w:p w14:paraId="4BD2F10B" w14:textId="1AAFFBDB" w:rsidR="00A474C1" w:rsidRPr="00223E52" w:rsidRDefault="00A474C1" w:rsidP="003D2CC9">
                          <w:pPr>
                            <w:rPr>
                              <w:rFonts w:asciiTheme="majorBidi" w:hAnsiTheme="majorBidi" w:cstheme="majorBidi"/>
                              <w:sz w:val="20"/>
                              <w:szCs w:val="20"/>
                            </w:rPr>
                          </w:pPr>
                          <w:r w:rsidRPr="00223E52">
                            <w:rPr>
                              <w:rFonts w:asciiTheme="majorBidi" w:hAnsiTheme="majorBidi" w:cstheme="majorBidi"/>
                              <w:sz w:val="20"/>
                              <w:szCs w:val="20"/>
                            </w:rPr>
                            <w:t>Faculty of</w:t>
                          </w:r>
                          <w:r w:rsidRPr="00223E52">
                            <w:rPr>
                              <w:rFonts w:asciiTheme="majorBidi" w:hAnsiTheme="majorBidi" w:cstheme="majorBidi" w:hint="cs"/>
                              <w:sz w:val="20"/>
                              <w:szCs w:val="20"/>
                              <w:rtl/>
                            </w:rPr>
                            <w:t xml:space="preserve"> </w:t>
                          </w:r>
                          <w:r w:rsidRPr="00223E52">
                            <w:rPr>
                              <w:rFonts w:asciiTheme="majorBidi" w:hAnsiTheme="majorBidi" w:cstheme="majorBidi"/>
                              <w:sz w:val="20"/>
                              <w:szCs w:val="20"/>
                            </w:rPr>
                            <w:t>medicine and health sciences</w:t>
                          </w:r>
                        </w:p>
                        <w:p w14:paraId="76760FE7" w14:textId="66D86F76" w:rsidR="00A474C1" w:rsidRPr="007F123B" w:rsidRDefault="00A474C1" w:rsidP="001C574F">
                          <w:pPr>
                            <w:rPr>
                              <w:rFonts w:asciiTheme="majorBidi" w:hAnsiTheme="majorBidi" w:cstheme="majorBidi"/>
                              <w:sz w:val="20"/>
                              <w:szCs w:val="20"/>
                            </w:rPr>
                          </w:pPr>
                          <w:r>
                            <w:rPr>
                              <w:rFonts w:asciiTheme="majorBidi" w:hAnsiTheme="majorBidi" w:cstheme="majorBidi"/>
                              <w:sz w:val="20"/>
                              <w:szCs w:val="20"/>
                            </w:rPr>
                            <w:t>Department of Medicine</w:t>
                          </w:r>
                        </w:p>
                        <w:p w14:paraId="624E0A2E" w14:textId="0F2B4ADA" w:rsidR="00A474C1" w:rsidRPr="00865412" w:rsidRDefault="00A474C1" w:rsidP="002F6694">
                          <w:pPr>
                            <w:jc w:val="center"/>
                            <w:rPr>
                              <w:rFonts w:asciiTheme="majorBidi" w:hAnsiTheme="majorBidi" w:cstheme="majorBid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6C3C7F9" id="_x0000_s1030" type="#_x0000_t202" style="position:absolute;margin-left:-49.35pt;margin-top:-51.9pt;width:226pt;height:7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FnfCwIAAPoDAAAOAAAAZHJzL2Uyb0RvYy54bWysU9tu2zAMfR+wfxD0vjjxkjUx4hRduw4D&#10;ugvQ7gMYWY6FSaImKbG7rx8lJ1nQvQ3TgyCK1CHPIbW+HoxmB+mDQlvz2WTKmbQCG2V3Nf/+dP9m&#10;yVmIYBvQaGXNn2Xg15vXr9a9q2SJHepGekYgNlS9q3kXo6uKIohOGggTdNKSs0VvIJLpd0XjoSd0&#10;o4tyOn1X9Ogb51HIEOj2bnTyTcZvWyni17YNMjJdc6ot5t3nfZv2YrOGaufBdUocy4B/qMKAspT0&#10;DHUHEdjeq7+gjBIeA7ZxItAU2LZKyMyB2MymL9g8duBk5kLiBHeWKfw/WPHl8M0z1VDvFpxZMNSj&#10;JzlE9h4HViZ5ehcqinp0FBcHuqbQTDW4BxQ/ArN424HdyRvvse8kNFTeLL0sLp6OOCGBbPvP2FAa&#10;2EfMQEPrTdKO1GCETm16PrcmlSLoslxeTanfnAnyrcq3q3KRU0B1eu18iB8lGpYONffU+owOh4cQ&#10;UzVQnUJSMov3Suvcfm1ZT6ALgnzhMSrSdGplar6cpjXOSyL5wTb5cQSlxzMl0PbIOhEdKcdhO4z6&#10;nsTcYvNMMngch5E+Dx069L8462kQax5+7sFLzvQnS1KuZvN5mtxszBdXJRn+0rO99IAVBFXzyNl4&#10;vI152kdiNyR5q7IaqTdjJceSacCySMfPkCb40s5Rf77s5jcAAAD//wMAUEsDBBQABgAIAAAAIQA+&#10;mYLx4AAAAAsBAAAPAAAAZHJzL2Rvd25yZXYueG1sTI9Nb8IwDIbvk/gPkZF2g6QrDOiaomnTrkyw&#10;D2m30Ji2WuNUTaDdv585bTdbfvT6efPt6FpxwT40njQkcwUCqfS2oUrD+9vLbA0iREPWtJ5Qww8G&#10;2BaTm9xk1g+0x8shVoJDKGRGQx1jl0kZyhqdCXPfIfHt5HtnIq99JW1vBg53rbxT6l460xB/qE2H&#10;TzWW34ez0/CxO319LtRr9eyW3eBHJcltpNa30/HxAUTEMf7BcNVndSjY6ejPZINoNcw26xWjPCQq&#10;5RKMpMs0BXHUsEhWIItc/u9Q/AIAAP//AwBQSwECLQAUAAYACAAAACEAtoM4kv4AAADhAQAAEwAA&#10;AAAAAAAAAAAAAAAAAAAAW0NvbnRlbnRfVHlwZXNdLnhtbFBLAQItABQABgAIAAAAIQA4/SH/1gAA&#10;AJQBAAALAAAAAAAAAAAAAAAAAC8BAABfcmVscy8ucmVsc1BLAQItABQABgAIAAAAIQA9FFnfCwIA&#10;APoDAAAOAAAAAAAAAAAAAAAAAC4CAABkcnMvZTJvRG9jLnhtbFBLAQItABQABgAIAAAAIQA+mYLx&#10;4AAAAAsBAAAPAAAAAAAAAAAAAAAAAGUEAABkcnMvZG93bnJldi54bWxQSwUGAAAAAAQABADzAAAA&#10;cgUAAAAA&#10;" filled="f" stroked="f">
              <v:textbox>
                <w:txbxContent>
                  <w:p w14:paraId="0AE344CC" w14:textId="77777777" w:rsidR="00A474C1" w:rsidRPr="007F123B" w:rsidRDefault="00A474C1" w:rsidP="00A40203">
                    <w:pPr>
                      <w:rPr>
                        <w:rFonts w:asciiTheme="majorBidi" w:hAnsiTheme="majorBidi" w:cstheme="majorBidi"/>
                        <w:sz w:val="24"/>
                        <w:szCs w:val="24"/>
                      </w:rPr>
                    </w:pPr>
                    <w:r w:rsidRPr="007F123B">
                      <w:rPr>
                        <w:rFonts w:asciiTheme="majorBidi" w:hAnsiTheme="majorBidi" w:cstheme="majorBidi"/>
                        <w:sz w:val="24"/>
                        <w:szCs w:val="24"/>
                      </w:rPr>
                      <w:t xml:space="preserve">An-Najah National </w:t>
                    </w:r>
                  </w:p>
                  <w:p w14:paraId="4BD2F10B" w14:textId="1AAFFBDB" w:rsidR="00A474C1" w:rsidRPr="00223E52" w:rsidRDefault="00A474C1" w:rsidP="003D2CC9">
                    <w:pPr>
                      <w:rPr>
                        <w:rFonts w:asciiTheme="majorBidi" w:hAnsiTheme="majorBidi" w:cstheme="majorBidi"/>
                        <w:sz w:val="20"/>
                        <w:szCs w:val="20"/>
                      </w:rPr>
                    </w:pPr>
                    <w:r w:rsidRPr="00223E52">
                      <w:rPr>
                        <w:rFonts w:asciiTheme="majorBidi" w:hAnsiTheme="majorBidi" w:cstheme="majorBidi"/>
                        <w:sz w:val="20"/>
                        <w:szCs w:val="20"/>
                      </w:rPr>
                      <w:t>Faculty of</w:t>
                    </w:r>
                    <w:r w:rsidRPr="00223E52">
                      <w:rPr>
                        <w:rFonts w:asciiTheme="majorBidi" w:hAnsiTheme="majorBidi" w:cstheme="majorBidi" w:hint="cs"/>
                        <w:sz w:val="20"/>
                        <w:szCs w:val="20"/>
                        <w:rtl/>
                      </w:rPr>
                      <w:t xml:space="preserve"> </w:t>
                    </w:r>
                    <w:r w:rsidRPr="00223E52">
                      <w:rPr>
                        <w:rFonts w:asciiTheme="majorBidi" w:hAnsiTheme="majorBidi" w:cstheme="majorBidi"/>
                        <w:sz w:val="20"/>
                        <w:szCs w:val="20"/>
                      </w:rPr>
                      <w:t>medicine and health sciences</w:t>
                    </w:r>
                  </w:p>
                  <w:p w14:paraId="76760FE7" w14:textId="66D86F76" w:rsidR="00A474C1" w:rsidRPr="007F123B" w:rsidRDefault="00A474C1" w:rsidP="001C574F">
                    <w:pPr>
                      <w:rPr>
                        <w:rFonts w:asciiTheme="majorBidi" w:hAnsiTheme="majorBidi" w:cstheme="majorBidi"/>
                        <w:sz w:val="20"/>
                        <w:szCs w:val="20"/>
                      </w:rPr>
                    </w:pPr>
                    <w:r>
                      <w:rPr>
                        <w:rFonts w:asciiTheme="majorBidi" w:hAnsiTheme="majorBidi" w:cstheme="majorBidi"/>
                        <w:sz w:val="20"/>
                        <w:szCs w:val="20"/>
                      </w:rPr>
                      <w:t>Department of Medicine</w:t>
                    </w:r>
                  </w:p>
                  <w:p w14:paraId="624E0A2E" w14:textId="0F2B4ADA" w:rsidR="00A474C1" w:rsidRPr="00865412" w:rsidRDefault="00A474C1" w:rsidP="002F6694">
                    <w:pPr>
                      <w:jc w:val="center"/>
                      <w:rPr>
                        <w:rFonts w:asciiTheme="majorBidi" w:hAnsiTheme="majorBidi" w:cstheme="majorBidi"/>
                        <w:sz w:val="20"/>
                        <w:szCs w:val="20"/>
                      </w:rPr>
                    </w:pPr>
                  </w:p>
                </w:txbxContent>
              </v:textbox>
              <w10:wrap type="square"/>
            </v:shape>
          </w:pict>
        </mc:Fallback>
      </mc:AlternateContent>
    </w:r>
    <w:r>
      <w:rPr>
        <w:rFonts w:asciiTheme="majorBidi" w:hAnsiTheme="majorBidi" w:cstheme="majorBidi"/>
        <w:b/>
        <w:bCs/>
        <w:noProof/>
      </w:rPr>
      <mc:AlternateContent>
        <mc:Choice Requires="wps">
          <w:drawing>
            <wp:anchor distT="0" distB="0" distL="114300" distR="114300" simplePos="0" relativeHeight="251662336" behindDoc="0" locked="0" layoutInCell="1" allowOverlap="1" wp14:anchorId="3659FADE" wp14:editId="34F9E71F">
              <wp:simplePos x="0" y="0"/>
              <wp:positionH relativeFrom="margin">
                <wp:align>center</wp:align>
              </wp:positionH>
              <wp:positionV relativeFrom="paragraph">
                <wp:posOffset>302895</wp:posOffset>
              </wp:positionV>
              <wp:extent cx="66294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66294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691C71F" id="Straight Connector 16" o:spid="_x0000_s1026" style="position:absolute;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3.85pt" to="522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982AEAAA4EAAAOAAAAZHJzL2Uyb0RvYy54bWysU8GO2yAQvVfqPyDujZ2oG3WtOHvIanup&#10;2qjb/QAWDzESMAho7Px9B5w4q7ZS1dVesGHmvZn3BjZ3ozXsCCFqdC1fLmrOwEnstDu0/OnHw4dP&#10;nMUkXCcMOmj5CSK/275/txl8Ayvs0XQQGJG42Ay+5X1KvqmqKHuwIi7Qg6OgwmBFom04VF0QA7Fb&#10;U63qel0NGDofUEKMdHo/Bfm28CsFMn1TKkJipuXUWyprKOtzXqvtRjSHIHyv5bkN8YourNCOis5U&#10;9yIJ9jPoP6islgEjqrSQaCtUSksoGkjNsv5NzWMvPBQtZE70s03x7Wjl1+M+MN3R7NacOWFpRo8p&#10;CH3oE9uhc+QgBkZBcmrwsSHAzu3DeRf9PmTZowo2f0kQG4u7p9ldGBOTdLher24/1jQEeYlVV6AP&#10;MX0GtCz/tNxol4WLRhy/xETFKPWSko+NY0PLb29WNyUrotHdgzYmx8rdgZ0J7Cho6mlc5t6J4EUW&#10;7Yyjw6xo0lD+0snARP8dFLlCXS+nAvk+XjmFlODShdc4ys4wRR3MwPrfwHN+hkK5q/8DnhGlMro0&#10;g612GP5W/WqFmvIvDky6swXP2J3KdIs1dOmKc+cHkm/1y32BX5/x9hcAAAD//wMAUEsDBBQABgAI&#10;AAAAIQBxg2eL3AAAAAcBAAAPAAAAZHJzL2Rvd25yZXYueG1sTI/BTsMwEETvSPyDtUjcqN00ohCy&#10;qQC1F24tVO3RiZckIl6H2G3D3+OqBzjOzGrmbb4YbSeONPjWMcJ0okAQV860XCN8vK/uHkD4oNno&#10;zjEh/JCHRXF9levMuBOv6bgJtYgl7DON0ITQZ1L6qiGr/cT1xDH7dIPVIcqhlmbQp1huO5kodS+t&#10;bjkuNLqn14aqr83BIpTL72Uy24+79XaWqmT6sn2rHleItzfj8xOIQGP4O4YzfkSHIjKV7sDGiw4h&#10;PhIQ0vkcxDlVaRqd8uLIIpf/+YtfAAAA//8DAFBLAQItABQABgAIAAAAIQC2gziS/gAAAOEBAAAT&#10;AAAAAAAAAAAAAAAAAAAAAABbQ29udGVudF9UeXBlc10ueG1sUEsBAi0AFAAGAAgAAAAhADj9If/W&#10;AAAAlAEAAAsAAAAAAAAAAAAAAAAALwEAAF9yZWxzLy5yZWxzUEsBAi0AFAAGAAgAAAAhACsxj3zY&#10;AQAADgQAAA4AAAAAAAAAAAAAAAAALgIAAGRycy9lMm9Eb2MueG1sUEsBAi0AFAAGAAgAAAAhAHGD&#10;Z4vcAAAABwEAAA8AAAAAAAAAAAAAAAAAMgQAAGRycy9kb3ducmV2LnhtbFBLBQYAAAAABAAEAPMA&#10;AAA7BQAAAAA=&#10;" strokecolor="black [3213]">
              <v:stroke joinstyle="miter"/>
              <w10:wrap anchorx="margin"/>
            </v:line>
          </w:pict>
        </mc:Fallback>
      </mc:AlternateContent>
    </w:r>
    <w:r>
      <w:rPr>
        <w:rFonts w:asciiTheme="majorBidi" w:hAnsiTheme="majorBidi" w:cstheme="majorBidi"/>
        <w:b/>
        <w:bCs/>
        <w:noProof/>
      </w:rPr>
      <w:drawing>
        <wp:anchor distT="0" distB="0" distL="114300" distR="114300" simplePos="0" relativeHeight="251661312" behindDoc="0" locked="0" layoutInCell="1" allowOverlap="1" wp14:anchorId="72246D3F" wp14:editId="7A7FF3AF">
          <wp:simplePos x="0" y="0"/>
          <wp:positionH relativeFrom="margin">
            <wp:align>center</wp:align>
          </wp:positionH>
          <wp:positionV relativeFrom="paragraph">
            <wp:posOffset>-742950</wp:posOffset>
          </wp:positionV>
          <wp:extent cx="1009650" cy="1009650"/>
          <wp:effectExtent l="0" t="0" r="0" b="0"/>
          <wp:wrapNone/>
          <wp:docPr id="2" name="Picture 2" descr="C:\Users\PC\Desktop\شعار_الجامع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شعار_الجامعة.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tl/>
      </w:rPr>
      <w:br/>
    </w:r>
  </w:p>
  <w:p w14:paraId="752DF634" w14:textId="7C14E981" w:rsidR="00A474C1" w:rsidRPr="002F6694" w:rsidRDefault="00A474C1" w:rsidP="002F6694">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B27"/>
    <w:multiLevelType w:val="hybridMultilevel"/>
    <w:tmpl w:val="FF3E7D10"/>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CC06F6"/>
    <w:multiLevelType w:val="hybridMultilevel"/>
    <w:tmpl w:val="84BA6BB0"/>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6312300"/>
    <w:multiLevelType w:val="hybridMultilevel"/>
    <w:tmpl w:val="72080AEA"/>
    <w:lvl w:ilvl="0" w:tplc="D742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7963F10"/>
    <w:multiLevelType w:val="hybridMultilevel"/>
    <w:tmpl w:val="B66246C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81D61AD"/>
    <w:multiLevelType w:val="hybridMultilevel"/>
    <w:tmpl w:val="F32A4122"/>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8455CBA"/>
    <w:multiLevelType w:val="hybridMultilevel"/>
    <w:tmpl w:val="089C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A977D9"/>
    <w:multiLevelType w:val="hybridMultilevel"/>
    <w:tmpl w:val="BC9C1ECE"/>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D761534"/>
    <w:multiLevelType w:val="hybridMultilevel"/>
    <w:tmpl w:val="339E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C3056"/>
    <w:multiLevelType w:val="hybridMultilevel"/>
    <w:tmpl w:val="3A08AE8A"/>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2294FE3"/>
    <w:multiLevelType w:val="hybridMultilevel"/>
    <w:tmpl w:val="1ABC0C1C"/>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2847B02"/>
    <w:multiLevelType w:val="hybridMultilevel"/>
    <w:tmpl w:val="FFDAF510"/>
    <w:lvl w:ilvl="0" w:tplc="C92C1556">
      <w:start w:val="5"/>
      <w:numFmt w:val="bullet"/>
      <w:lvlText w:val=""/>
      <w:lvlJc w:val="left"/>
      <w:pPr>
        <w:tabs>
          <w:tab w:val="num" w:pos="720"/>
        </w:tabs>
        <w:ind w:left="720" w:hanging="360"/>
      </w:pPr>
      <w:rPr>
        <w:rFonts w:ascii="Symbol" w:eastAsia="Times New Roman" w:hAnsi="Symbol" w:cs="Traditional Arabic"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D72AD8"/>
    <w:multiLevelType w:val="hybridMultilevel"/>
    <w:tmpl w:val="88B8A2FE"/>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7A24760"/>
    <w:multiLevelType w:val="hybridMultilevel"/>
    <w:tmpl w:val="6756CF7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1CF46077"/>
    <w:multiLevelType w:val="hybridMultilevel"/>
    <w:tmpl w:val="14CE6566"/>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E167436"/>
    <w:multiLevelType w:val="hybridMultilevel"/>
    <w:tmpl w:val="2ADED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C24DDC"/>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ED2C9B"/>
    <w:multiLevelType w:val="hybridMultilevel"/>
    <w:tmpl w:val="ED4C24EA"/>
    <w:lvl w:ilvl="0" w:tplc="9A4A6EB8">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7" w15:restartNumberingAfterBreak="0">
    <w:nsid w:val="26B93A60"/>
    <w:multiLevelType w:val="hybridMultilevel"/>
    <w:tmpl w:val="38720110"/>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2B26058F"/>
    <w:multiLevelType w:val="hybridMultilevel"/>
    <w:tmpl w:val="FE16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A23058"/>
    <w:multiLevelType w:val="hybridMultilevel"/>
    <w:tmpl w:val="B37E9566"/>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3157392"/>
    <w:multiLevelType w:val="hybridMultilevel"/>
    <w:tmpl w:val="EFD6A39C"/>
    <w:lvl w:ilvl="0" w:tplc="D742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3F214B6"/>
    <w:multiLevelType w:val="hybridMultilevel"/>
    <w:tmpl w:val="A87C4C60"/>
    <w:lvl w:ilvl="0" w:tplc="D742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4CC2C4F"/>
    <w:multiLevelType w:val="hybridMultilevel"/>
    <w:tmpl w:val="1002671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59723FF"/>
    <w:multiLevelType w:val="hybridMultilevel"/>
    <w:tmpl w:val="4B66F420"/>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63729B4"/>
    <w:multiLevelType w:val="hybridMultilevel"/>
    <w:tmpl w:val="44421E5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9040DA1"/>
    <w:multiLevelType w:val="hybridMultilevel"/>
    <w:tmpl w:val="10B4234C"/>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013533A"/>
    <w:multiLevelType w:val="hybridMultilevel"/>
    <w:tmpl w:val="469A1812"/>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0A9554C"/>
    <w:multiLevelType w:val="hybridMultilevel"/>
    <w:tmpl w:val="EBC8EA4E"/>
    <w:lvl w:ilvl="0" w:tplc="D742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18962CC"/>
    <w:multiLevelType w:val="hybridMultilevel"/>
    <w:tmpl w:val="428C4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8B3CCE"/>
    <w:multiLevelType w:val="hybridMultilevel"/>
    <w:tmpl w:val="DAF4829A"/>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43D8754E"/>
    <w:multiLevelType w:val="hybridMultilevel"/>
    <w:tmpl w:val="ECBEFA8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4AB70DB6"/>
    <w:multiLevelType w:val="hybridMultilevel"/>
    <w:tmpl w:val="CACC7AF6"/>
    <w:lvl w:ilvl="0" w:tplc="08090001">
      <w:start w:val="1"/>
      <w:numFmt w:val="bullet"/>
      <w:lvlText w:val=""/>
      <w:lvlJc w:val="left"/>
      <w:pPr>
        <w:ind w:left="190" w:hanging="360"/>
      </w:pPr>
      <w:rPr>
        <w:rFonts w:ascii="Symbol" w:hAnsi="Symbol" w:hint="default"/>
      </w:rPr>
    </w:lvl>
    <w:lvl w:ilvl="1" w:tplc="08090003" w:tentative="1">
      <w:start w:val="1"/>
      <w:numFmt w:val="bullet"/>
      <w:lvlText w:val="o"/>
      <w:lvlJc w:val="left"/>
      <w:pPr>
        <w:ind w:left="910" w:hanging="360"/>
      </w:pPr>
      <w:rPr>
        <w:rFonts w:ascii="Courier New" w:hAnsi="Courier New" w:cs="Courier New" w:hint="default"/>
      </w:rPr>
    </w:lvl>
    <w:lvl w:ilvl="2" w:tplc="08090005" w:tentative="1">
      <w:start w:val="1"/>
      <w:numFmt w:val="bullet"/>
      <w:lvlText w:val=""/>
      <w:lvlJc w:val="left"/>
      <w:pPr>
        <w:ind w:left="1630" w:hanging="360"/>
      </w:pPr>
      <w:rPr>
        <w:rFonts w:ascii="Wingdings" w:hAnsi="Wingdings" w:hint="default"/>
      </w:rPr>
    </w:lvl>
    <w:lvl w:ilvl="3" w:tplc="08090001" w:tentative="1">
      <w:start w:val="1"/>
      <w:numFmt w:val="bullet"/>
      <w:lvlText w:val=""/>
      <w:lvlJc w:val="left"/>
      <w:pPr>
        <w:ind w:left="2350" w:hanging="360"/>
      </w:pPr>
      <w:rPr>
        <w:rFonts w:ascii="Symbol" w:hAnsi="Symbol" w:hint="default"/>
      </w:rPr>
    </w:lvl>
    <w:lvl w:ilvl="4" w:tplc="08090003" w:tentative="1">
      <w:start w:val="1"/>
      <w:numFmt w:val="bullet"/>
      <w:lvlText w:val="o"/>
      <w:lvlJc w:val="left"/>
      <w:pPr>
        <w:ind w:left="3070" w:hanging="360"/>
      </w:pPr>
      <w:rPr>
        <w:rFonts w:ascii="Courier New" w:hAnsi="Courier New" w:cs="Courier New" w:hint="default"/>
      </w:rPr>
    </w:lvl>
    <w:lvl w:ilvl="5" w:tplc="08090005" w:tentative="1">
      <w:start w:val="1"/>
      <w:numFmt w:val="bullet"/>
      <w:lvlText w:val=""/>
      <w:lvlJc w:val="left"/>
      <w:pPr>
        <w:ind w:left="3790" w:hanging="360"/>
      </w:pPr>
      <w:rPr>
        <w:rFonts w:ascii="Wingdings" w:hAnsi="Wingdings" w:hint="default"/>
      </w:rPr>
    </w:lvl>
    <w:lvl w:ilvl="6" w:tplc="08090001" w:tentative="1">
      <w:start w:val="1"/>
      <w:numFmt w:val="bullet"/>
      <w:lvlText w:val=""/>
      <w:lvlJc w:val="left"/>
      <w:pPr>
        <w:ind w:left="4510" w:hanging="360"/>
      </w:pPr>
      <w:rPr>
        <w:rFonts w:ascii="Symbol" w:hAnsi="Symbol" w:hint="default"/>
      </w:rPr>
    </w:lvl>
    <w:lvl w:ilvl="7" w:tplc="08090003" w:tentative="1">
      <w:start w:val="1"/>
      <w:numFmt w:val="bullet"/>
      <w:lvlText w:val="o"/>
      <w:lvlJc w:val="left"/>
      <w:pPr>
        <w:ind w:left="5230" w:hanging="360"/>
      </w:pPr>
      <w:rPr>
        <w:rFonts w:ascii="Courier New" w:hAnsi="Courier New" w:cs="Courier New" w:hint="default"/>
      </w:rPr>
    </w:lvl>
    <w:lvl w:ilvl="8" w:tplc="08090005" w:tentative="1">
      <w:start w:val="1"/>
      <w:numFmt w:val="bullet"/>
      <w:lvlText w:val=""/>
      <w:lvlJc w:val="left"/>
      <w:pPr>
        <w:ind w:left="5950" w:hanging="360"/>
      </w:pPr>
      <w:rPr>
        <w:rFonts w:ascii="Wingdings" w:hAnsi="Wingdings" w:hint="default"/>
      </w:rPr>
    </w:lvl>
  </w:abstractNum>
  <w:abstractNum w:abstractNumId="32" w15:restartNumberingAfterBreak="0">
    <w:nsid w:val="4B677CB8"/>
    <w:multiLevelType w:val="hybridMultilevel"/>
    <w:tmpl w:val="D766121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4B750BC1"/>
    <w:multiLevelType w:val="hybridMultilevel"/>
    <w:tmpl w:val="232E03C4"/>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4CB619D5"/>
    <w:multiLevelType w:val="hybridMultilevel"/>
    <w:tmpl w:val="915C00C8"/>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4CDC6655"/>
    <w:multiLevelType w:val="hybridMultilevel"/>
    <w:tmpl w:val="5416656E"/>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4F0E0AF1"/>
    <w:multiLevelType w:val="hybridMultilevel"/>
    <w:tmpl w:val="1068D0D2"/>
    <w:lvl w:ilvl="0" w:tplc="D742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41E39F5"/>
    <w:multiLevelType w:val="hybridMultilevel"/>
    <w:tmpl w:val="EE0000A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 w15:restartNumberingAfterBreak="0">
    <w:nsid w:val="589066B8"/>
    <w:multiLevelType w:val="hybridMultilevel"/>
    <w:tmpl w:val="E78456DE"/>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5FB9773A"/>
    <w:multiLevelType w:val="hybridMultilevel"/>
    <w:tmpl w:val="6560A87E"/>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02C31E2"/>
    <w:multiLevelType w:val="hybridMultilevel"/>
    <w:tmpl w:val="B7560DEC"/>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5A079EC"/>
    <w:multiLevelType w:val="hybridMultilevel"/>
    <w:tmpl w:val="2D0E0004"/>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69716703"/>
    <w:multiLevelType w:val="hybridMultilevel"/>
    <w:tmpl w:val="4EAEF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9A0054"/>
    <w:multiLevelType w:val="hybridMultilevel"/>
    <w:tmpl w:val="8C32D5DA"/>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1A63BB1"/>
    <w:multiLevelType w:val="hybridMultilevel"/>
    <w:tmpl w:val="4656A310"/>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1CC62C9"/>
    <w:multiLevelType w:val="hybridMultilevel"/>
    <w:tmpl w:val="EF3A4356"/>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72740CDC"/>
    <w:multiLevelType w:val="hybridMultilevel"/>
    <w:tmpl w:val="04C2C100"/>
    <w:lvl w:ilvl="0" w:tplc="992CBB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7ED0B0A"/>
    <w:multiLevelType w:val="hybridMultilevel"/>
    <w:tmpl w:val="091E162A"/>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8" w15:restartNumberingAfterBreak="0">
    <w:nsid w:val="788A264C"/>
    <w:multiLevelType w:val="multilevel"/>
    <w:tmpl w:val="63E6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2B0601"/>
    <w:multiLevelType w:val="hybridMultilevel"/>
    <w:tmpl w:val="10260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26"/>
  </w:num>
  <w:num w:numId="3">
    <w:abstractNumId w:val="33"/>
  </w:num>
  <w:num w:numId="4">
    <w:abstractNumId w:val="0"/>
  </w:num>
  <w:num w:numId="5">
    <w:abstractNumId w:val="35"/>
  </w:num>
  <w:num w:numId="6">
    <w:abstractNumId w:val="38"/>
  </w:num>
  <w:num w:numId="7">
    <w:abstractNumId w:val="45"/>
  </w:num>
  <w:num w:numId="8">
    <w:abstractNumId w:val="44"/>
  </w:num>
  <w:num w:numId="9">
    <w:abstractNumId w:val="8"/>
  </w:num>
  <w:num w:numId="10">
    <w:abstractNumId w:val="1"/>
  </w:num>
  <w:num w:numId="11">
    <w:abstractNumId w:val="9"/>
  </w:num>
  <w:num w:numId="12">
    <w:abstractNumId w:val="41"/>
  </w:num>
  <w:num w:numId="13">
    <w:abstractNumId w:val="43"/>
  </w:num>
  <w:num w:numId="14">
    <w:abstractNumId w:val="19"/>
  </w:num>
  <w:num w:numId="15">
    <w:abstractNumId w:val="39"/>
  </w:num>
  <w:num w:numId="16">
    <w:abstractNumId w:val="34"/>
  </w:num>
  <w:num w:numId="17">
    <w:abstractNumId w:val="23"/>
  </w:num>
  <w:num w:numId="18">
    <w:abstractNumId w:val="13"/>
  </w:num>
  <w:num w:numId="19">
    <w:abstractNumId w:val="25"/>
  </w:num>
  <w:num w:numId="20">
    <w:abstractNumId w:val="4"/>
  </w:num>
  <w:num w:numId="21">
    <w:abstractNumId w:val="32"/>
  </w:num>
  <w:num w:numId="22">
    <w:abstractNumId w:val="40"/>
  </w:num>
  <w:num w:numId="23">
    <w:abstractNumId w:val="16"/>
  </w:num>
  <w:num w:numId="24">
    <w:abstractNumId w:val="7"/>
  </w:num>
  <w:num w:numId="25">
    <w:abstractNumId w:val="18"/>
  </w:num>
  <w:num w:numId="26">
    <w:abstractNumId w:val="31"/>
  </w:num>
  <w:num w:numId="27">
    <w:abstractNumId w:val="46"/>
  </w:num>
  <w:num w:numId="28">
    <w:abstractNumId w:val="22"/>
  </w:num>
  <w:num w:numId="29">
    <w:abstractNumId w:val="24"/>
  </w:num>
  <w:num w:numId="30">
    <w:abstractNumId w:val="36"/>
  </w:num>
  <w:num w:numId="31">
    <w:abstractNumId w:val="27"/>
  </w:num>
  <w:num w:numId="32">
    <w:abstractNumId w:val="20"/>
  </w:num>
  <w:num w:numId="33">
    <w:abstractNumId w:val="2"/>
  </w:num>
  <w:num w:numId="34">
    <w:abstractNumId w:val="21"/>
  </w:num>
  <w:num w:numId="35">
    <w:abstractNumId w:val="17"/>
  </w:num>
  <w:num w:numId="36">
    <w:abstractNumId w:val="6"/>
  </w:num>
  <w:num w:numId="37">
    <w:abstractNumId w:val="11"/>
  </w:num>
  <w:num w:numId="38">
    <w:abstractNumId w:val="30"/>
  </w:num>
  <w:num w:numId="39">
    <w:abstractNumId w:val="12"/>
  </w:num>
  <w:num w:numId="40">
    <w:abstractNumId w:val="29"/>
  </w:num>
  <w:num w:numId="41">
    <w:abstractNumId w:val="47"/>
  </w:num>
  <w:num w:numId="42">
    <w:abstractNumId w:val="37"/>
  </w:num>
  <w:num w:numId="43">
    <w:abstractNumId w:val="3"/>
  </w:num>
  <w:num w:numId="44">
    <w:abstractNumId w:val="10"/>
  </w:num>
  <w:num w:numId="45">
    <w:abstractNumId w:val="14"/>
  </w:num>
  <w:num w:numId="46">
    <w:abstractNumId w:val="42"/>
  </w:num>
  <w:num w:numId="47">
    <w:abstractNumId w:val="28"/>
  </w:num>
  <w:num w:numId="48">
    <w:abstractNumId w:val="15"/>
  </w:num>
  <w:num w:numId="49">
    <w:abstractNumId w:val="5"/>
  </w:num>
  <w:num w:numId="50">
    <w:abstractNumId w:val="4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0FF"/>
    <w:rsid w:val="00014FE4"/>
    <w:rsid w:val="00052DDF"/>
    <w:rsid w:val="000A00F2"/>
    <w:rsid w:val="000B01CC"/>
    <w:rsid w:val="00105BC9"/>
    <w:rsid w:val="00152F67"/>
    <w:rsid w:val="00186620"/>
    <w:rsid w:val="001A5C40"/>
    <w:rsid w:val="001C574F"/>
    <w:rsid w:val="001E112E"/>
    <w:rsid w:val="002158DC"/>
    <w:rsid w:val="00223E52"/>
    <w:rsid w:val="0023368E"/>
    <w:rsid w:val="002452AA"/>
    <w:rsid w:val="002506A0"/>
    <w:rsid w:val="00276CFF"/>
    <w:rsid w:val="002B7CE1"/>
    <w:rsid w:val="002F6694"/>
    <w:rsid w:val="00321FAB"/>
    <w:rsid w:val="00337A74"/>
    <w:rsid w:val="0034201C"/>
    <w:rsid w:val="00382C86"/>
    <w:rsid w:val="00385D28"/>
    <w:rsid w:val="00387475"/>
    <w:rsid w:val="003D2CC9"/>
    <w:rsid w:val="0043193E"/>
    <w:rsid w:val="004A135B"/>
    <w:rsid w:val="004A613F"/>
    <w:rsid w:val="00531840"/>
    <w:rsid w:val="0055199C"/>
    <w:rsid w:val="0056198F"/>
    <w:rsid w:val="005649BF"/>
    <w:rsid w:val="00576373"/>
    <w:rsid w:val="005E2EFB"/>
    <w:rsid w:val="005E7608"/>
    <w:rsid w:val="00600C43"/>
    <w:rsid w:val="0062416B"/>
    <w:rsid w:val="006415F8"/>
    <w:rsid w:val="00675A00"/>
    <w:rsid w:val="00681EF7"/>
    <w:rsid w:val="006A2702"/>
    <w:rsid w:val="006E4E4C"/>
    <w:rsid w:val="0070041F"/>
    <w:rsid w:val="00701F30"/>
    <w:rsid w:val="00721B2C"/>
    <w:rsid w:val="007512CE"/>
    <w:rsid w:val="007628A9"/>
    <w:rsid w:val="0077724F"/>
    <w:rsid w:val="007915A5"/>
    <w:rsid w:val="007E11AD"/>
    <w:rsid w:val="007F539B"/>
    <w:rsid w:val="008118D3"/>
    <w:rsid w:val="00841C15"/>
    <w:rsid w:val="00865412"/>
    <w:rsid w:val="00877B3B"/>
    <w:rsid w:val="00877CE4"/>
    <w:rsid w:val="00880020"/>
    <w:rsid w:val="008A3088"/>
    <w:rsid w:val="008B27DA"/>
    <w:rsid w:val="008B3128"/>
    <w:rsid w:val="008C46E9"/>
    <w:rsid w:val="008F0E86"/>
    <w:rsid w:val="008F6606"/>
    <w:rsid w:val="0094400C"/>
    <w:rsid w:val="00971624"/>
    <w:rsid w:val="009733AE"/>
    <w:rsid w:val="009B7BF4"/>
    <w:rsid w:val="009E537A"/>
    <w:rsid w:val="00A40203"/>
    <w:rsid w:val="00A474C1"/>
    <w:rsid w:val="00AD2BCA"/>
    <w:rsid w:val="00AD7183"/>
    <w:rsid w:val="00AF4E7E"/>
    <w:rsid w:val="00B321D8"/>
    <w:rsid w:val="00BA4219"/>
    <w:rsid w:val="00BE5B6A"/>
    <w:rsid w:val="00C20AF0"/>
    <w:rsid w:val="00C25CCA"/>
    <w:rsid w:val="00C31802"/>
    <w:rsid w:val="00CA245F"/>
    <w:rsid w:val="00CB0C7C"/>
    <w:rsid w:val="00CC3707"/>
    <w:rsid w:val="00CE6D6A"/>
    <w:rsid w:val="00CF00FF"/>
    <w:rsid w:val="00D04E03"/>
    <w:rsid w:val="00D215AE"/>
    <w:rsid w:val="00D30531"/>
    <w:rsid w:val="00D340FB"/>
    <w:rsid w:val="00D400AD"/>
    <w:rsid w:val="00D64D1F"/>
    <w:rsid w:val="00D73A5C"/>
    <w:rsid w:val="00DA2D1F"/>
    <w:rsid w:val="00E174C3"/>
    <w:rsid w:val="00E72692"/>
    <w:rsid w:val="00EF685E"/>
    <w:rsid w:val="00F25828"/>
    <w:rsid w:val="00F36D8C"/>
    <w:rsid w:val="00F532C3"/>
    <w:rsid w:val="00F77787"/>
    <w:rsid w:val="00F84E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581721F5"/>
  <w15:docId w15:val="{754CD209-7CE6-4262-A22C-3FDBFBB6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2CE"/>
  </w:style>
  <w:style w:type="paragraph" w:styleId="Heading1">
    <w:name w:val="heading 1"/>
    <w:basedOn w:val="Normal"/>
    <w:link w:val="Heading1Char"/>
    <w:uiPriority w:val="1"/>
    <w:qFormat/>
    <w:rsid w:val="00D215AE"/>
    <w:pPr>
      <w:widowControl w:val="0"/>
      <w:autoSpaceDE w:val="0"/>
      <w:autoSpaceDN w:val="0"/>
      <w:spacing w:after="0" w:line="240" w:lineRule="auto"/>
      <w:ind w:left="362" w:right="327"/>
      <w:jc w:val="center"/>
      <w:outlineLvl w:val="0"/>
    </w:pPr>
    <w:rPr>
      <w:rFonts w:ascii="Times New Roman" w:eastAsia="Times New Roman" w:hAnsi="Times New Roman" w:cs="Times New Roman"/>
      <w:b/>
      <w:bCs/>
      <w:sz w:val="32"/>
      <w:szCs w:val="32"/>
      <w:u w:val="single" w:color="000000"/>
      <w:lang w:val="ar-SA" w:eastAsia="ar-SA"/>
    </w:rPr>
  </w:style>
  <w:style w:type="paragraph" w:styleId="Heading2">
    <w:name w:val="heading 2"/>
    <w:basedOn w:val="Normal"/>
    <w:link w:val="Heading2Char"/>
    <w:uiPriority w:val="1"/>
    <w:qFormat/>
    <w:rsid w:val="00D215AE"/>
    <w:pPr>
      <w:widowControl w:val="0"/>
      <w:autoSpaceDE w:val="0"/>
      <w:autoSpaceDN w:val="0"/>
      <w:spacing w:after="0" w:line="240" w:lineRule="auto"/>
      <w:ind w:left="360"/>
      <w:outlineLvl w:val="1"/>
    </w:pPr>
    <w:rPr>
      <w:rFonts w:ascii="Times New Roman" w:eastAsia="Times New Roman" w:hAnsi="Times New Roman" w:cs="Times New Roman"/>
      <w:b/>
      <w:bCs/>
      <w:sz w:val="28"/>
      <w:szCs w:val="28"/>
      <w:lang w:val="ar-SA" w:eastAsia="ar-SA"/>
    </w:rPr>
  </w:style>
  <w:style w:type="paragraph" w:styleId="Heading3">
    <w:name w:val="heading 3"/>
    <w:basedOn w:val="Normal"/>
    <w:link w:val="Heading3Char"/>
    <w:uiPriority w:val="1"/>
    <w:qFormat/>
    <w:rsid w:val="00D215AE"/>
    <w:pPr>
      <w:widowControl w:val="0"/>
      <w:autoSpaceDE w:val="0"/>
      <w:autoSpaceDN w:val="0"/>
      <w:spacing w:after="0" w:line="240" w:lineRule="auto"/>
      <w:ind w:left="641"/>
      <w:outlineLvl w:val="2"/>
    </w:pPr>
    <w:rPr>
      <w:rFonts w:ascii="Times New Roman" w:eastAsia="Times New Roman" w:hAnsi="Times New Roman" w:cs="Times New Roman"/>
      <w:b/>
      <w:bCs/>
      <w:sz w:val="24"/>
      <w:szCs w:val="24"/>
      <w:lang w:val="ar-SA" w:eastAsia="ar-SA"/>
    </w:rPr>
  </w:style>
  <w:style w:type="paragraph" w:styleId="Heading5">
    <w:name w:val="heading 5"/>
    <w:basedOn w:val="Normal"/>
    <w:next w:val="Normal"/>
    <w:link w:val="Heading5Char"/>
    <w:uiPriority w:val="9"/>
    <w:semiHidden/>
    <w:unhideWhenUsed/>
    <w:qFormat/>
    <w:rsid w:val="007F539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0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7608"/>
    <w:pPr>
      <w:ind w:left="720"/>
      <w:contextualSpacing/>
    </w:pPr>
  </w:style>
  <w:style w:type="paragraph" w:styleId="Header">
    <w:name w:val="header"/>
    <w:basedOn w:val="Normal"/>
    <w:link w:val="HeaderChar"/>
    <w:uiPriority w:val="99"/>
    <w:unhideWhenUsed/>
    <w:rsid w:val="004A61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A613F"/>
  </w:style>
  <w:style w:type="paragraph" w:styleId="Footer">
    <w:name w:val="footer"/>
    <w:basedOn w:val="Normal"/>
    <w:link w:val="FooterChar"/>
    <w:uiPriority w:val="99"/>
    <w:unhideWhenUsed/>
    <w:rsid w:val="004A61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4A613F"/>
  </w:style>
  <w:style w:type="paragraph" w:styleId="NoSpacing">
    <w:name w:val="No Spacing"/>
    <w:link w:val="NoSpacingChar"/>
    <w:uiPriority w:val="1"/>
    <w:qFormat/>
    <w:rsid w:val="001C574F"/>
    <w:pPr>
      <w:spacing w:after="0" w:line="240" w:lineRule="auto"/>
    </w:pPr>
    <w:rPr>
      <w:rFonts w:eastAsiaTheme="minorEastAsia"/>
    </w:rPr>
  </w:style>
  <w:style w:type="character" w:customStyle="1" w:styleId="NoSpacingChar">
    <w:name w:val="No Spacing Char"/>
    <w:basedOn w:val="DefaultParagraphFont"/>
    <w:link w:val="NoSpacing"/>
    <w:uiPriority w:val="1"/>
    <w:rsid w:val="001C574F"/>
    <w:rPr>
      <w:rFonts w:eastAsiaTheme="minorEastAsia"/>
    </w:rPr>
  </w:style>
  <w:style w:type="character" w:customStyle="1" w:styleId="Heading1Char">
    <w:name w:val="Heading 1 Char"/>
    <w:basedOn w:val="DefaultParagraphFont"/>
    <w:link w:val="Heading1"/>
    <w:uiPriority w:val="1"/>
    <w:rsid w:val="00D215AE"/>
    <w:rPr>
      <w:rFonts w:ascii="Times New Roman" w:eastAsia="Times New Roman" w:hAnsi="Times New Roman" w:cs="Times New Roman"/>
      <w:b/>
      <w:bCs/>
      <w:sz w:val="32"/>
      <w:szCs w:val="32"/>
      <w:u w:val="single" w:color="000000"/>
      <w:lang w:val="ar-SA" w:eastAsia="ar-SA"/>
    </w:rPr>
  </w:style>
  <w:style w:type="character" w:customStyle="1" w:styleId="Heading2Char">
    <w:name w:val="Heading 2 Char"/>
    <w:basedOn w:val="DefaultParagraphFont"/>
    <w:link w:val="Heading2"/>
    <w:uiPriority w:val="1"/>
    <w:rsid w:val="00D215AE"/>
    <w:rPr>
      <w:rFonts w:ascii="Times New Roman" w:eastAsia="Times New Roman" w:hAnsi="Times New Roman" w:cs="Times New Roman"/>
      <w:b/>
      <w:bCs/>
      <w:sz w:val="28"/>
      <w:szCs w:val="28"/>
      <w:lang w:val="ar-SA" w:eastAsia="ar-SA"/>
    </w:rPr>
  </w:style>
  <w:style w:type="character" w:customStyle="1" w:styleId="Heading3Char">
    <w:name w:val="Heading 3 Char"/>
    <w:basedOn w:val="DefaultParagraphFont"/>
    <w:link w:val="Heading3"/>
    <w:uiPriority w:val="1"/>
    <w:rsid w:val="00D215AE"/>
    <w:rPr>
      <w:rFonts w:ascii="Times New Roman" w:eastAsia="Times New Roman" w:hAnsi="Times New Roman" w:cs="Times New Roman"/>
      <w:b/>
      <w:bCs/>
      <w:sz w:val="24"/>
      <w:szCs w:val="24"/>
      <w:lang w:val="ar-SA" w:eastAsia="ar-SA"/>
    </w:rPr>
  </w:style>
  <w:style w:type="paragraph" w:styleId="BodyText">
    <w:name w:val="Body Text"/>
    <w:basedOn w:val="Normal"/>
    <w:link w:val="BodyTextChar"/>
    <w:uiPriority w:val="1"/>
    <w:qFormat/>
    <w:rsid w:val="00D215AE"/>
    <w:pPr>
      <w:widowControl w:val="0"/>
      <w:autoSpaceDE w:val="0"/>
      <w:autoSpaceDN w:val="0"/>
      <w:spacing w:after="0" w:line="240" w:lineRule="auto"/>
    </w:pPr>
    <w:rPr>
      <w:rFonts w:ascii="Times New Roman" w:eastAsia="Times New Roman" w:hAnsi="Times New Roman" w:cs="Times New Roman"/>
      <w:sz w:val="24"/>
      <w:szCs w:val="24"/>
      <w:lang w:val="ar-SA" w:eastAsia="ar-SA"/>
    </w:rPr>
  </w:style>
  <w:style w:type="character" w:customStyle="1" w:styleId="BodyTextChar">
    <w:name w:val="Body Text Char"/>
    <w:basedOn w:val="DefaultParagraphFont"/>
    <w:link w:val="BodyText"/>
    <w:uiPriority w:val="1"/>
    <w:rsid w:val="00D215AE"/>
    <w:rPr>
      <w:rFonts w:ascii="Times New Roman" w:eastAsia="Times New Roman" w:hAnsi="Times New Roman" w:cs="Times New Roman"/>
      <w:sz w:val="24"/>
      <w:szCs w:val="24"/>
      <w:lang w:val="ar-SA" w:eastAsia="ar-SA"/>
    </w:rPr>
  </w:style>
  <w:style w:type="paragraph" w:customStyle="1" w:styleId="TableParagraph">
    <w:name w:val="Table Paragraph"/>
    <w:basedOn w:val="Normal"/>
    <w:uiPriority w:val="1"/>
    <w:qFormat/>
    <w:rsid w:val="00D215AE"/>
    <w:pPr>
      <w:widowControl w:val="0"/>
      <w:autoSpaceDE w:val="0"/>
      <w:autoSpaceDN w:val="0"/>
      <w:spacing w:after="0" w:line="240" w:lineRule="auto"/>
    </w:pPr>
    <w:rPr>
      <w:rFonts w:ascii="Times New Roman" w:eastAsia="Times New Roman" w:hAnsi="Times New Roman" w:cs="Times New Roman"/>
      <w:lang w:val="ar-SA" w:eastAsia="ar-SA"/>
    </w:rPr>
  </w:style>
  <w:style w:type="character" w:customStyle="1" w:styleId="Heading5Char">
    <w:name w:val="Heading 5 Char"/>
    <w:basedOn w:val="DefaultParagraphFont"/>
    <w:link w:val="Heading5"/>
    <w:uiPriority w:val="9"/>
    <w:semiHidden/>
    <w:rsid w:val="007F539B"/>
    <w:rPr>
      <w:rFonts w:asciiTheme="majorHAnsi" w:eastAsiaTheme="majorEastAsia" w:hAnsiTheme="majorHAnsi" w:cstheme="majorBidi"/>
      <w:color w:val="2E74B5" w:themeColor="accent1" w:themeShade="BF"/>
    </w:rPr>
  </w:style>
  <w:style w:type="character" w:customStyle="1" w:styleId="ptbrand4">
    <w:name w:val="ptbrand4"/>
    <w:basedOn w:val="DefaultParagraphFont"/>
    <w:rsid w:val="00342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506429">
      <w:bodyDiv w:val="1"/>
      <w:marLeft w:val="0"/>
      <w:marRight w:val="0"/>
      <w:marTop w:val="0"/>
      <w:marBottom w:val="0"/>
      <w:divBdr>
        <w:top w:val="none" w:sz="0" w:space="0" w:color="auto"/>
        <w:left w:val="none" w:sz="0" w:space="0" w:color="auto"/>
        <w:bottom w:val="none" w:sz="0" w:space="0" w:color="auto"/>
        <w:right w:val="none" w:sz="0" w:space="0" w:color="auto"/>
      </w:divBdr>
    </w:div>
    <w:div w:id="173442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Sabiston-Textbook-Surgery-Biological-Practicsurgical/dp/141605233X/ref=sr_1_1?ie=UTF8&amp;s=books&amp;qid=1258983836&amp;sr=1-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3507</Words>
  <Characters>19996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Internal Medicine ILOs</vt:lpstr>
    </vt:vector>
  </TitlesOfParts>
  <Company>Hewlett-Packard Company</Company>
  <LinksUpToDate>false</LinksUpToDate>
  <CharactersWithSpaces>23457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Medicine ILOs</dc:title>
  <dc:subject/>
  <dc:creator>Samsung</dc:creator>
  <cp:keywords/>
  <dc:description/>
  <cp:lastModifiedBy>Abdallah Hamayel</cp:lastModifiedBy>
  <cp:revision>7</cp:revision>
  <dcterms:created xsi:type="dcterms:W3CDTF">2019-11-28T21:08:00Z</dcterms:created>
  <dcterms:modified xsi:type="dcterms:W3CDTF">2019-12-12T12:03:00Z</dcterms:modified>
</cp:coreProperties>
</file>